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7B399" w14:textId="77777777" w:rsidR="00FC4AAE" w:rsidRDefault="00160524">
      <w:pPr>
        <w:pStyle w:val="Corpotesto"/>
        <w:ind w:left="109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04860E96" wp14:editId="25EA4A30">
            <wp:extent cx="6482694" cy="116205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2694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1AFC7" w14:textId="77777777" w:rsidR="00FC4AAE" w:rsidRDefault="00FC4AAE">
      <w:pPr>
        <w:pStyle w:val="Corpotesto"/>
        <w:spacing w:before="1"/>
        <w:rPr>
          <w:rFonts w:ascii="Times New Roman"/>
          <w:sz w:val="27"/>
        </w:rPr>
      </w:pPr>
    </w:p>
    <w:p w14:paraId="6AC775BB" w14:textId="17BFE4CB" w:rsidR="00020D76" w:rsidRDefault="00D16C9F" w:rsidP="00D16C9F">
      <w:pPr>
        <w:spacing w:before="56" w:line="276" w:lineRule="auto"/>
        <w:ind w:right="36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Prot</w:t>
      </w:r>
      <w:proofErr w:type="spellEnd"/>
      <w:r>
        <w:rPr>
          <w:rFonts w:ascii="Times New Roman" w:hAnsi="Times New Roman" w:cs="Times New Roman"/>
          <w:sz w:val="28"/>
          <w:szCs w:val="28"/>
        </w:rPr>
        <w:t>. 10576/I</w:t>
      </w:r>
    </w:p>
    <w:p w14:paraId="70A2D503" w14:textId="41A3BB1F" w:rsidR="00020D76" w:rsidRPr="009479B0" w:rsidRDefault="00020D76" w:rsidP="00020D76">
      <w:pPr>
        <w:spacing w:line="276" w:lineRule="auto"/>
        <w:ind w:right="368"/>
        <w:jc w:val="right"/>
        <w:rPr>
          <w:rFonts w:ascii="Times New Roman" w:hAnsi="Times New Roman" w:cs="Times New Roman"/>
          <w:sz w:val="28"/>
          <w:szCs w:val="28"/>
        </w:rPr>
      </w:pPr>
      <w:r w:rsidRPr="009479B0">
        <w:rPr>
          <w:rFonts w:ascii="Times New Roman" w:hAnsi="Times New Roman" w:cs="Times New Roman"/>
          <w:sz w:val="28"/>
          <w:szCs w:val="28"/>
        </w:rPr>
        <w:t>Agli Alunni</w:t>
      </w:r>
    </w:p>
    <w:p w14:paraId="7938E93C" w14:textId="2519DA0F" w:rsidR="00020D76" w:rsidRPr="009479B0" w:rsidRDefault="00020D76" w:rsidP="00020D76">
      <w:pPr>
        <w:spacing w:line="276" w:lineRule="auto"/>
        <w:ind w:right="36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479B0">
        <w:rPr>
          <w:rFonts w:ascii="Times New Roman" w:hAnsi="Times New Roman" w:cs="Times New Roman"/>
          <w:sz w:val="28"/>
          <w:szCs w:val="28"/>
        </w:rPr>
        <w:t>Ai Genitori</w:t>
      </w:r>
    </w:p>
    <w:p w14:paraId="1F217665" w14:textId="723ADB43" w:rsidR="00020D76" w:rsidRPr="009479B0" w:rsidRDefault="00020D76" w:rsidP="00020D76">
      <w:pPr>
        <w:spacing w:line="276" w:lineRule="auto"/>
        <w:ind w:right="368"/>
        <w:jc w:val="right"/>
        <w:rPr>
          <w:rFonts w:ascii="Times New Roman" w:hAnsi="Times New Roman" w:cs="Times New Roman"/>
          <w:sz w:val="28"/>
          <w:szCs w:val="28"/>
        </w:rPr>
      </w:pPr>
      <w:r w:rsidRPr="009479B0">
        <w:rPr>
          <w:rFonts w:ascii="Times New Roman" w:hAnsi="Times New Roman" w:cs="Times New Roman"/>
          <w:sz w:val="28"/>
          <w:szCs w:val="28"/>
        </w:rPr>
        <w:t>Ai Docenti</w:t>
      </w:r>
    </w:p>
    <w:p w14:paraId="64A2551B" w14:textId="0C01C247" w:rsidR="00020D76" w:rsidRPr="009479B0" w:rsidRDefault="00020D76" w:rsidP="00020D76">
      <w:pPr>
        <w:spacing w:line="276" w:lineRule="auto"/>
        <w:ind w:right="368"/>
        <w:jc w:val="right"/>
        <w:rPr>
          <w:rFonts w:ascii="Times New Roman" w:hAnsi="Times New Roman" w:cs="Times New Roman"/>
          <w:sz w:val="28"/>
          <w:szCs w:val="28"/>
        </w:rPr>
      </w:pPr>
      <w:r w:rsidRPr="009479B0">
        <w:rPr>
          <w:rFonts w:ascii="Times New Roman" w:hAnsi="Times New Roman" w:cs="Times New Roman"/>
          <w:sz w:val="28"/>
          <w:szCs w:val="28"/>
        </w:rPr>
        <w:t>Al DSGA</w:t>
      </w:r>
    </w:p>
    <w:p w14:paraId="05D3BDBF" w14:textId="5A12B830" w:rsidR="00020D76" w:rsidRPr="009479B0" w:rsidRDefault="00020D76" w:rsidP="00D16C9F">
      <w:pPr>
        <w:spacing w:line="276" w:lineRule="auto"/>
        <w:ind w:right="368"/>
        <w:jc w:val="right"/>
        <w:rPr>
          <w:rFonts w:ascii="Times New Roman" w:hAnsi="Times New Roman" w:cs="Times New Roman"/>
          <w:sz w:val="28"/>
          <w:szCs w:val="28"/>
        </w:rPr>
      </w:pPr>
      <w:r w:rsidRPr="009479B0">
        <w:rPr>
          <w:rFonts w:ascii="Times New Roman" w:hAnsi="Times New Roman" w:cs="Times New Roman"/>
          <w:sz w:val="28"/>
          <w:szCs w:val="28"/>
        </w:rPr>
        <w:t>Al Personale ATA</w:t>
      </w:r>
    </w:p>
    <w:p w14:paraId="7D5B5EA8" w14:textId="77777777" w:rsidR="00020D76" w:rsidRPr="009479B0" w:rsidRDefault="00020D76" w:rsidP="00020D76">
      <w:pPr>
        <w:spacing w:before="56" w:line="276" w:lineRule="auto"/>
        <w:ind w:left="8929" w:right="368" w:hanging="60"/>
        <w:jc w:val="right"/>
        <w:rPr>
          <w:rFonts w:ascii="Times New Roman" w:hAnsi="Times New Roman" w:cs="Times New Roman"/>
          <w:sz w:val="28"/>
          <w:szCs w:val="28"/>
        </w:rPr>
      </w:pPr>
    </w:p>
    <w:p w14:paraId="58137D36" w14:textId="77777777" w:rsidR="00FC4AAE" w:rsidRPr="009479B0" w:rsidRDefault="00160524" w:rsidP="00020D76">
      <w:pPr>
        <w:pStyle w:val="Titolo"/>
        <w:jc w:val="both"/>
        <w:rPr>
          <w:rFonts w:ascii="Times New Roman" w:hAnsi="Times New Roman" w:cs="Times New Roman"/>
          <w:sz w:val="28"/>
          <w:szCs w:val="28"/>
        </w:rPr>
      </w:pPr>
      <w:r w:rsidRPr="009479B0">
        <w:rPr>
          <w:rFonts w:ascii="Times New Roman" w:hAnsi="Times New Roman" w:cs="Times New Roman"/>
          <w:sz w:val="28"/>
          <w:szCs w:val="28"/>
        </w:rPr>
        <w:t>SUPPORTO</w:t>
      </w:r>
      <w:r w:rsidRPr="009479B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pacing w:val="-2"/>
          <w:sz w:val="28"/>
          <w:szCs w:val="28"/>
        </w:rPr>
        <w:t>PSICOLOGICO</w:t>
      </w:r>
    </w:p>
    <w:p w14:paraId="7EB76132" w14:textId="77777777" w:rsidR="00FC4AAE" w:rsidRPr="009479B0" w:rsidRDefault="00FC4AAE" w:rsidP="00020D76">
      <w:pPr>
        <w:pStyle w:val="Corpotes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A78E70" w14:textId="2C6C64FF" w:rsidR="007C0210" w:rsidRPr="009479B0" w:rsidRDefault="00020D76" w:rsidP="00020D76">
      <w:pPr>
        <w:pStyle w:val="Corpotesto"/>
        <w:spacing w:before="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9B0">
        <w:rPr>
          <w:rFonts w:ascii="Times New Roman" w:hAnsi="Times New Roman" w:cs="Times New Roman"/>
          <w:sz w:val="28"/>
          <w:szCs w:val="28"/>
          <w:shd w:val="clear" w:color="auto" w:fill="FFFFFF"/>
        </w:rPr>
        <w:t>Allo scopo di dare supporto psicologico e prevenire l’insorgere di forme di disagi o malesser</w:t>
      </w:r>
      <w:r w:rsidR="00EF03F7" w:rsidRPr="009479B0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94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psicofisic</w:t>
      </w:r>
      <w:r w:rsidR="00EF03F7" w:rsidRPr="009479B0">
        <w:rPr>
          <w:rFonts w:ascii="Times New Roman" w:hAnsi="Times New Roman" w:cs="Times New Roman"/>
          <w:sz w:val="28"/>
          <w:szCs w:val="28"/>
          <w:shd w:val="clear" w:color="auto" w:fill="FFFFFF"/>
        </w:rPr>
        <w:t>i</w:t>
      </w:r>
      <w:r w:rsidRPr="009479B0">
        <w:rPr>
          <w:rFonts w:ascii="Times New Roman" w:hAnsi="Times New Roman" w:cs="Times New Roman"/>
          <w:sz w:val="28"/>
          <w:szCs w:val="28"/>
          <w:shd w:val="clear" w:color="auto" w:fill="FFFFFF"/>
        </w:rPr>
        <w:t>, questa istituzione scolastica attiverà anche per il corrente anno</w:t>
      </w:r>
      <w:r w:rsidR="00AC2903" w:rsidRPr="0094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scolastico </w:t>
      </w:r>
      <w:r w:rsidR="00AC2903" w:rsidRPr="0094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un </w:t>
      </w:r>
      <w:r w:rsidR="007C0210" w:rsidRPr="009479B0">
        <w:rPr>
          <w:rFonts w:ascii="Times New Roman" w:hAnsi="Times New Roman" w:cs="Times New Roman"/>
          <w:sz w:val="28"/>
          <w:szCs w:val="28"/>
        </w:rPr>
        <w:t xml:space="preserve">sistema di </w:t>
      </w:r>
      <w:r w:rsidR="007C0210" w:rsidRPr="009479B0">
        <w:rPr>
          <w:rFonts w:ascii="Times New Roman" w:hAnsi="Times New Roman" w:cs="Times New Roman"/>
          <w:b/>
          <w:sz w:val="28"/>
          <w:szCs w:val="28"/>
        </w:rPr>
        <w:t xml:space="preserve">assistenza e supporto psicologico </w:t>
      </w:r>
      <w:r w:rsidR="007C0210" w:rsidRPr="009479B0">
        <w:rPr>
          <w:rFonts w:ascii="Times New Roman" w:hAnsi="Times New Roman" w:cs="Times New Roman"/>
          <w:sz w:val="28"/>
          <w:szCs w:val="28"/>
        </w:rPr>
        <w:t xml:space="preserve">rivolto agli </w:t>
      </w:r>
      <w:r w:rsidR="007C0210" w:rsidRPr="009479B0">
        <w:rPr>
          <w:rFonts w:ascii="Times New Roman" w:hAnsi="Times New Roman" w:cs="Times New Roman"/>
          <w:b/>
          <w:sz w:val="28"/>
          <w:szCs w:val="28"/>
        </w:rPr>
        <w:t>studenti dell’I</w:t>
      </w:r>
      <w:r w:rsidR="00AC2903" w:rsidRPr="009479B0">
        <w:rPr>
          <w:rFonts w:ascii="Times New Roman" w:hAnsi="Times New Roman" w:cs="Times New Roman"/>
          <w:b/>
          <w:sz w:val="28"/>
          <w:szCs w:val="28"/>
        </w:rPr>
        <w:t>stituto</w:t>
      </w:r>
      <w:r w:rsidR="00D61131" w:rsidRPr="009479B0">
        <w:rPr>
          <w:rFonts w:ascii="Times New Roman" w:hAnsi="Times New Roman" w:cs="Times New Roman"/>
          <w:b/>
          <w:sz w:val="28"/>
          <w:szCs w:val="28"/>
        </w:rPr>
        <w:t>.</w:t>
      </w:r>
    </w:p>
    <w:p w14:paraId="3E36C7DC" w14:textId="3EE2DDA3" w:rsidR="005E345D" w:rsidRPr="009479B0" w:rsidRDefault="00D61131" w:rsidP="00020D76">
      <w:pPr>
        <w:pStyle w:val="Corpotesto"/>
        <w:spacing w:before="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Il supporto psicologico </w:t>
      </w:r>
      <w:r w:rsidR="00020D76" w:rsidRPr="0094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è uno spazio scolastico dedicato alla salute, accogliente e flessibile, </w:t>
      </w:r>
      <w:r w:rsidR="009B7730" w:rsidRPr="0094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in cui i nostri </w:t>
      </w:r>
      <w:r w:rsidR="00AE1933" w:rsidRPr="009479B0">
        <w:rPr>
          <w:rFonts w:ascii="Times New Roman" w:hAnsi="Times New Roman" w:cs="Times New Roman"/>
          <w:sz w:val="28"/>
          <w:szCs w:val="28"/>
          <w:shd w:val="clear" w:color="auto" w:fill="FFFFFF"/>
        </w:rPr>
        <w:t>alunn</w:t>
      </w:r>
      <w:r w:rsidR="00020D76" w:rsidRPr="0094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i, possono esprimere le proprie difficoltà e i propri vissuti in assoluta privacy. </w:t>
      </w:r>
    </w:p>
    <w:p w14:paraId="5C18C089" w14:textId="61F7D635" w:rsidR="00FC4AAE" w:rsidRPr="009479B0" w:rsidRDefault="00020D76" w:rsidP="00020D76">
      <w:pPr>
        <w:pStyle w:val="Corpotesto"/>
        <w:spacing w:before="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Esso si prefigge l’obiettivo di promuovere stili di vita tesi al raggiungimento del benessere relazionale </w:t>
      </w:r>
      <w:r w:rsidR="005264C2" w:rsidRPr="009479B0">
        <w:rPr>
          <w:rFonts w:ascii="Times New Roman" w:hAnsi="Times New Roman" w:cs="Times New Roman"/>
          <w:sz w:val="28"/>
          <w:szCs w:val="28"/>
          <w:shd w:val="clear" w:color="auto" w:fill="FFFFFF"/>
        </w:rPr>
        <w:t>attraverso</w:t>
      </w:r>
      <w:r w:rsidRPr="009479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colloqui e consulenze psicologiche.</w:t>
      </w:r>
    </w:p>
    <w:p w14:paraId="0260BA16" w14:textId="0ECA2BE0" w:rsidR="008A2EA6" w:rsidRPr="009479B0" w:rsidRDefault="00160524" w:rsidP="008A2EA6">
      <w:pPr>
        <w:spacing w:before="201"/>
        <w:jc w:val="both"/>
        <w:rPr>
          <w:rFonts w:ascii="Times New Roman" w:hAnsi="Times New Roman" w:cs="Times New Roman"/>
          <w:sz w:val="28"/>
          <w:szCs w:val="28"/>
        </w:rPr>
      </w:pPr>
      <w:r w:rsidRPr="009479B0">
        <w:rPr>
          <w:rFonts w:ascii="Times New Roman" w:hAnsi="Times New Roman" w:cs="Times New Roman"/>
          <w:sz w:val="28"/>
          <w:szCs w:val="28"/>
        </w:rPr>
        <w:t>A</w:t>
      </w:r>
      <w:r w:rsidRPr="009479B0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</w:rPr>
        <w:t>partire</w:t>
      </w:r>
      <w:r w:rsidRPr="009479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</w:rPr>
        <w:t>da</w:t>
      </w:r>
      <w:r w:rsidRPr="009479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020D76" w:rsidRPr="009479B0">
        <w:rPr>
          <w:rFonts w:ascii="Times New Roman" w:hAnsi="Times New Roman" w:cs="Times New Roman"/>
          <w:sz w:val="28"/>
          <w:szCs w:val="28"/>
        </w:rPr>
        <w:t xml:space="preserve">lunedì </w:t>
      </w:r>
      <w:r w:rsidRPr="009479B0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20D76" w:rsidRPr="009479B0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9479B0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="00020D76" w:rsidRPr="009479B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ottobre</w:t>
      </w:r>
      <w:r w:rsidR="00D10391" w:rsidRPr="009479B0"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 xml:space="preserve"> 2023</w:t>
      </w:r>
      <w:r w:rsidR="008A2EA6" w:rsidRPr="009479B0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</w:rPr>
        <w:t xml:space="preserve">sarà </w:t>
      </w:r>
      <w:r w:rsidRPr="009479B0">
        <w:rPr>
          <w:rFonts w:ascii="Times New Roman" w:hAnsi="Times New Roman" w:cs="Times New Roman"/>
          <w:b/>
          <w:sz w:val="28"/>
          <w:szCs w:val="28"/>
        </w:rPr>
        <w:t xml:space="preserve">presente </w:t>
      </w:r>
      <w:r w:rsidRPr="009479B0">
        <w:rPr>
          <w:rFonts w:ascii="Times New Roman" w:hAnsi="Times New Roman" w:cs="Times New Roman"/>
          <w:sz w:val="28"/>
          <w:szCs w:val="28"/>
        </w:rPr>
        <w:t>a scuola la</w:t>
      </w:r>
      <w:r w:rsidR="00D10391" w:rsidRPr="009479B0">
        <w:rPr>
          <w:rFonts w:ascii="Times New Roman" w:hAnsi="Times New Roman" w:cs="Times New Roman"/>
          <w:sz w:val="28"/>
          <w:szCs w:val="28"/>
        </w:rPr>
        <w:t xml:space="preserve"> Dott.ssa Venturini Veronica</w:t>
      </w:r>
      <w:r w:rsidR="008A2EA6" w:rsidRPr="009479B0">
        <w:rPr>
          <w:rFonts w:ascii="Times New Roman" w:hAnsi="Times New Roman" w:cs="Times New Roman"/>
          <w:sz w:val="28"/>
          <w:szCs w:val="28"/>
        </w:rPr>
        <w:t>,</w:t>
      </w:r>
      <w:r w:rsidRPr="009479B0">
        <w:rPr>
          <w:rFonts w:ascii="Times New Roman" w:hAnsi="Times New Roman" w:cs="Times New Roman"/>
          <w:sz w:val="28"/>
          <w:szCs w:val="28"/>
        </w:rPr>
        <w:t xml:space="preserve"> sia per attività </w:t>
      </w:r>
      <w:r w:rsidR="008A2EA6" w:rsidRPr="009479B0">
        <w:rPr>
          <w:rFonts w:ascii="Times New Roman" w:hAnsi="Times New Roman" w:cs="Times New Roman"/>
          <w:sz w:val="28"/>
          <w:szCs w:val="28"/>
        </w:rPr>
        <w:t>di gruppo</w:t>
      </w:r>
      <w:r w:rsidRPr="009479B0">
        <w:rPr>
          <w:rFonts w:ascii="Times New Roman" w:hAnsi="Times New Roman" w:cs="Times New Roman"/>
          <w:sz w:val="28"/>
          <w:szCs w:val="28"/>
        </w:rPr>
        <w:t xml:space="preserve"> all’interno delle classi che per lo sportello di ascolto psicologico rivolto ai s</w:t>
      </w:r>
      <w:r w:rsidR="00D10391" w:rsidRPr="009479B0">
        <w:rPr>
          <w:rFonts w:ascii="Times New Roman" w:hAnsi="Times New Roman" w:cs="Times New Roman"/>
          <w:sz w:val="28"/>
          <w:szCs w:val="28"/>
        </w:rPr>
        <w:t>ingoli</w:t>
      </w:r>
      <w:r w:rsidRPr="009479B0">
        <w:rPr>
          <w:rFonts w:ascii="Times New Roman" w:hAnsi="Times New Roman" w:cs="Times New Roman"/>
          <w:sz w:val="28"/>
          <w:szCs w:val="28"/>
        </w:rPr>
        <w:t xml:space="preserve"> </w:t>
      </w:r>
      <w:r w:rsidR="00D10391" w:rsidRPr="009479B0">
        <w:rPr>
          <w:rFonts w:ascii="Times New Roman" w:hAnsi="Times New Roman" w:cs="Times New Roman"/>
          <w:sz w:val="28"/>
          <w:szCs w:val="28"/>
        </w:rPr>
        <w:t>discenti</w:t>
      </w:r>
      <w:r w:rsidR="008A2EA6" w:rsidRPr="009479B0">
        <w:rPr>
          <w:rFonts w:ascii="Times New Roman" w:hAnsi="Times New Roman" w:cs="Times New Roman"/>
          <w:sz w:val="28"/>
          <w:szCs w:val="28"/>
        </w:rPr>
        <w:t>.</w:t>
      </w:r>
    </w:p>
    <w:p w14:paraId="054E7B94" w14:textId="261D3632" w:rsidR="00FC4AAE" w:rsidRPr="009479B0" w:rsidRDefault="00160524" w:rsidP="008A2EA6">
      <w:pPr>
        <w:spacing w:before="201"/>
        <w:jc w:val="both"/>
        <w:rPr>
          <w:rFonts w:ascii="Times New Roman" w:hAnsi="Times New Roman" w:cs="Times New Roman"/>
          <w:sz w:val="28"/>
          <w:szCs w:val="28"/>
        </w:rPr>
      </w:pPr>
      <w:r w:rsidRPr="009479B0">
        <w:rPr>
          <w:rFonts w:ascii="Times New Roman" w:hAnsi="Times New Roman" w:cs="Times New Roman"/>
          <w:sz w:val="28"/>
          <w:szCs w:val="28"/>
        </w:rPr>
        <w:t xml:space="preserve"> </w:t>
      </w:r>
      <w:r w:rsidR="00D10391" w:rsidRPr="009479B0">
        <w:rPr>
          <w:rFonts w:ascii="Times New Roman" w:hAnsi="Times New Roman" w:cs="Times New Roman"/>
          <w:sz w:val="28"/>
          <w:szCs w:val="28"/>
        </w:rPr>
        <w:t>Lo sportello psicologico</w:t>
      </w:r>
      <w:r w:rsidR="009013C7" w:rsidRPr="009479B0">
        <w:rPr>
          <w:rFonts w:ascii="Times New Roman" w:hAnsi="Times New Roman" w:cs="Times New Roman"/>
          <w:sz w:val="28"/>
          <w:szCs w:val="28"/>
        </w:rPr>
        <w:t xml:space="preserve"> è attivo</w:t>
      </w:r>
      <w:r w:rsidR="00D10391" w:rsidRPr="009479B0">
        <w:rPr>
          <w:rFonts w:ascii="Times New Roman" w:hAnsi="Times New Roman" w:cs="Times New Roman"/>
          <w:sz w:val="28"/>
          <w:szCs w:val="28"/>
        </w:rPr>
        <w:t xml:space="preserve"> ogni </w:t>
      </w:r>
      <w:r w:rsidR="00D10391" w:rsidRPr="009479B0">
        <w:rPr>
          <w:rFonts w:ascii="Times New Roman" w:hAnsi="Times New Roman" w:cs="Times New Roman"/>
          <w:b/>
          <w:sz w:val="28"/>
          <w:szCs w:val="28"/>
        </w:rPr>
        <w:t>lunedì</w:t>
      </w:r>
      <w:r w:rsidR="00D10391" w:rsidRPr="009479B0">
        <w:rPr>
          <w:rFonts w:ascii="Times New Roman" w:hAnsi="Times New Roman" w:cs="Times New Roman"/>
          <w:sz w:val="28"/>
          <w:szCs w:val="28"/>
        </w:rPr>
        <w:t xml:space="preserve"> e </w:t>
      </w:r>
      <w:r w:rsidR="00D10391" w:rsidRPr="009479B0">
        <w:rPr>
          <w:rFonts w:ascii="Times New Roman" w:hAnsi="Times New Roman" w:cs="Times New Roman"/>
          <w:b/>
          <w:sz w:val="28"/>
          <w:szCs w:val="28"/>
        </w:rPr>
        <w:t xml:space="preserve">venerdì </w:t>
      </w:r>
      <w:r w:rsidR="00D10391" w:rsidRPr="009479B0">
        <w:rPr>
          <w:rFonts w:ascii="Times New Roman" w:hAnsi="Times New Roman" w:cs="Times New Roman"/>
          <w:sz w:val="28"/>
          <w:szCs w:val="28"/>
        </w:rPr>
        <w:t xml:space="preserve">dalle </w:t>
      </w:r>
      <w:r w:rsidR="00D10391" w:rsidRPr="009479B0">
        <w:rPr>
          <w:rFonts w:ascii="Times New Roman" w:hAnsi="Times New Roman" w:cs="Times New Roman"/>
          <w:b/>
          <w:sz w:val="28"/>
          <w:szCs w:val="28"/>
        </w:rPr>
        <w:t>ore</w:t>
      </w:r>
      <w:r w:rsidR="00786621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D10391" w:rsidRPr="009479B0">
        <w:rPr>
          <w:rFonts w:ascii="Times New Roman" w:hAnsi="Times New Roman" w:cs="Times New Roman"/>
          <w:b/>
          <w:sz w:val="28"/>
          <w:szCs w:val="28"/>
        </w:rPr>
        <w:t xml:space="preserve">,00 </w:t>
      </w:r>
      <w:r w:rsidR="00D10391" w:rsidRPr="009479B0">
        <w:rPr>
          <w:rFonts w:ascii="Times New Roman" w:hAnsi="Times New Roman" w:cs="Times New Roman"/>
          <w:sz w:val="28"/>
          <w:szCs w:val="28"/>
        </w:rPr>
        <w:t xml:space="preserve">alle ore </w:t>
      </w:r>
      <w:r w:rsidR="00D10391" w:rsidRPr="009479B0">
        <w:rPr>
          <w:rFonts w:ascii="Times New Roman" w:hAnsi="Times New Roman" w:cs="Times New Roman"/>
          <w:b/>
          <w:sz w:val="28"/>
          <w:szCs w:val="28"/>
        </w:rPr>
        <w:t xml:space="preserve">13,00, </w:t>
      </w:r>
      <w:r w:rsidRPr="009479B0">
        <w:rPr>
          <w:rFonts w:ascii="Times New Roman" w:hAnsi="Times New Roman" w:cs="Times New Roman"/>
          <w:sz w:val="28"/>
          <w:szCs w:val="28"/>
        </w:rPr>
        <w:t xml:space="preserve">presso l’aula </w:t>
      </w:r>
      <w:r w:rsidRPr="009479B0">
        <w:rPr>
          <w:rFonts w:ascii="Times New Roman" w:hAnsi="Times New Roman" w:cs="Times New Roman"/>
          <w:b/>
          <w:sz w:val="28"/>
          <w:szCs w:val="28"/>
        </w:rPr>
        <w:t xml:space="preserve">013 </w:t>
      </w:r>
      <w:r w:rsidRPr="009479B0">
        <w:rPr>
          <w:rFonts w:ascii="Times New Roman" w:hAnsi="Times New Roman" w:cs="Times New Roman"/>
          <w:sz w:val="28"/>
          <w:szCs w:val="28"/>
        </w:rPr>
        <w:t>dell’ITI MEDI</w:t>
      </w:r>
      <w:r w:rsidR="009013C7" w:rsidRPr="009479B0">
        <w:rPr>
          <w:rFonts w:ascii="Times New Roman" w:hAnsi="Times New Roman" w:cs="Times New Roman"/>
          <w:sz w:val="28"/>
          <w:szCs w:val="28"/>
        </w:rPr>
        <w:t>.</w:t>
      </w:r>
      <w:r w:rsidRPr="009479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6D81F7" w14:textId="0C6CC22F" w:rsidR="009013C7" w:rsidRPr="009479B0" w:rsidRDefault="00160524" w:rsidP="008A2EA6">
      <w:pPr>
        <w:pStyle w:val="Corpotesto"/>
        <w:spacing w:before="205" w:line="276" w:lineRule="auto"/>
        <w:ind w:right="36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9479B0">
        <w:rPr>
          <w:rFonts w:ascii="Times New Roman" w:hAnsi="Times New Roman" w:cs="Times New Roman"/>
          <w:sz w:val="28"/>
          <w:szCs w:val="28"/>
        </w:rPr>
        <w:t>Tutte</w:t>
      </w:r>
      <w:r w:rsidRPr="009479B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</w:rPr>
        <w:t>le</w:t>
      </w:r>
      <w:r w:rsidRPr="009479B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</w:rPr>
        <w:t>attività</w:t>
      </w:r>
      <w:r w:rsidRPr="009479B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</w:rPr>
        <w:t>si</w:t>
      </w:r>
      <w:r w:rsidRPr="009479B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</w:rPr>
        <w:t>attueranno</w:t>
      </w:r>
      <w:r w:rsidRPr="009479B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</w:rPr>
        <w:t>previa</w:t>
      </w:r>
      <w:r w:rsidRPr="009479B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</w:rPr>
        <w:t>prenotazione</w:t>
      </w:r>
      <w:r w:rsidRPr="009479B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</w:rPr>
        <w:t>le</w:t>
      </w:r>
      <w:r w:rsidRPr="009479B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</w:rPr>
        <w:t>cui</w:t>
      </w:r>
      <w:r w:rsidRPr="009479B0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</w:rPr>
        <w:t>modalità</w:t>
      </w:r>
      <w:r w:rsidRPr="009479B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</w:rPr>
        <w:t>sono</w:t>
      </w:r>
      <w:r w:rsidRPr="009479B0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</w:rPr>
        <w:t>riportate</w:t>
      </w:r>
      <w:r w:rsidRPr="009479B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</w:rPr>
        <w:t>nel</w:t>
      </w:r>
      <w:r w:rsidRPr="009479B0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9479B0">
        <w:rPr>
          <w:rFonts w:ascii="Times New Roman" w:hAnsi="Times New Roman" w:cs="Times New Roman"/>
          <w:sz w:val="28"/>
          <w:szCs w:val="28"/>
        </w:rPr>
        <w:t>vademecum</w:t>
      </w:r>
      <w:r w:rsidR="009013C7" w:rsidRPr="009479B0">
        <w:rPr>
          <w:rFonts w:ascii="Times New Roman" w:hAnsi="Times New Roman" w:cs="Times New Roman"/>
          <w:sz w:val="28"/>
          <w:szCs w:val="28"/>
        </w:rPr>
        <w:t xml:space="preserve"> allegato</w:t>
      </w:r>
      <w:r w:rsidRPr="009479B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2648D5EA" w14:textId="77777777" w:rsidR="009013C7" w:rsidRPr="009479B0" w:rsidRDefault="009013C7" w:rsidP="009013C7">
      <w:pPr>
        <w:pStyle w:val="Corpotesto"/>
        <w:spacing w:line="276" w:lineRule="auto"/>
        <w:ind w:right="369"/>
        <w:jc w:val="both"/>
        <w:rPr>
          <w:rFonts w:ascii="Times New Roman" w:hAnsi="Times New Roman" w:cs="Times New Roman"/>
          <w:sz w:val="28"/>
          <w:szCs w:val="28"/>
        </w:rPr>
      </w:pPr>
    </w:p>
    <w:p w14:paraId="7EDEBBE5" w14:textId="283577FC" w:rsidR="009013C7" w:rsidRPr="009479B0" w:rsidRDefault="009013C7" w:rsidP="009013C7">
      <w:pPr>
        <w:pStyle w:val="Corpotesto"/>
        <w:spacing w:line="276" w:lineRule="auto"/>
        <w:ind w:right="369"/>
        <w:jc w:val="both"/>
        <w:rPr>
          <w:rFonts w:ascii="Times New Roman" w:hAnsi="Times New Roman" w:cs="Times New Roman"/>
          <w:sz w:val="28"/>
          <w:szCs w:val="28"/>
        </w:rPr>
      </w:pPr>
      <w:r w:rsidRPr="009479B0">
        <w:rPr>
          <w:rFonts w:ascii="Times New Roman" w:hAnsi="Times New Roman" w:cs="Times New Roman"/>
          <w:sz w:val="28"/>
          <w:szCs w:val="28"/>
        </w:rPr>
        <w:t xml:space="preserve">N.B. si allega </w:t>
      </w:r>
    </w:p>
    <w:p w14:paraId="020609B0" w14:textId="5F30B5EE" w:rsidR="00FC4AAE" w:rsidRPr="009479B0" w:rsidRDefault="009013C7" w:rsidP="009013C7">
      <w:pPr>
        <w:pStyle w:val="Corpotesto"/>
        <w:spacing w:line="276" w:lineRule="auto"/>
        <w:ind w:right="369"/>
        <w:jc w:val="both"/>
        <w:rPr>
          <w:rFonts w:ascii="Times New Roman" w:hAnsi="Times New Roman" w:cs="Times New Roman"/>
          <w:sz w:val="28"/>
          <w:szCs w:val="28"/>
        </w:rPr>
      </w:pPr>
      <w:r w:rsidRPr="009479B0">
        <w:rPr>
          <w:rFonts w:ascii="Times New Roman" w:hAnsi="Times New Roman" w:cs="Times New Roman"/>
          <w:sz w:val="28"/>
          <w:szCs w:val="28"/>
        </w:rPr>
        <w:t xml:space="preserve">Vademecum </w:t>
      </w:r>
      <w:r w:rsidRPr="009479B0">
        <w:rPr>
          <w:rFonts w:ascii="Times New Roman" w:hAnsi="Times New Roman" w:cs="Times New Roman"/>
          <w:spacing w:val="-10"/>
          <w:sz w:val="28"/>
          <w:szCs w:val="28"/>
        </w:rPr>
        <w:t>per accedere al servizio “sportello di ascolto”</w:t>
      </w:r>
      <w:r w:rsidRPr="009479B0">
        <w:rPr>
          <w:rFonts w:ascii="Times New Roman" w:hAnsi="Times New Roman" w:cs="Times New Roman"/>
          <w:sz w:val="28"/>
          <w:szCs w:val="28"/>
        </w:rPr>
        <w:t xml:space="preserve"> e modulo prenotazione sportello di supporto psicologico</w:t>
      </w:r>
    </w:p>
    <w:p w14:paraId="3AFBB6D5" w14:textId="77777777" w:rsidR="009013C7" w:rsidRPr="009479B0" w:rsidRDefault="009013C7" w:rsidP="009013C7">
      <w:pPr>
        <w:pStyle w:val="Corpotesto"/>
        <w:spacing w:line="276" w:lineRule="auto"/>
        <w:ind w:right="369"/>
        <w:jc w:val="both"/>
        <w:rPr>
          <w:rFonts w:ascii="Times New Roman" w:hAnsi="Times New Roman" w:cs="Times New Roman"/>
          <w:sz w:val="28"/>
          <w:szCs w:val="28"/>
        </w:rPr>
      </w:pPr>
    </w:p>
    <w:p w14:paraId="0CD08174" w14:textId="7CADD576" w:rsidR="009013C7" w:rsidRPr="009479B0" w:rsidRDefault="009013C7" w:rsidP="009013C7">
      <w:pPr>
        <w:pStyle w:val="Corpotesto"/>
        <w:spacing w:line="276" w:lineRule="auto"/>
        <w:ind w:right="369"/>
        <w:jc w:val="both"/>
        <w:rPr>
          <w:rFonts w:ascii="Times New Roman" w:hAnsi="Times New Roman" w:cs="Times New Roman"/>
          <w:sz w:val="28"/>
          <w:szCs w:val="28"/>
        </w:rPr>
      </w:pPr>
      <w:r w:rsidRPr="009479B0">
        <w:rPr>
          <w:rFonts w:ascii="Times New Roman" w:hAnsi="Times New Roman" w:cs="Times New Roman"/>
          <w:sz w:val="28"/>
          <w:szCs w:val="28"/>
        </w:rPr>
        <w:t xml:space="preserve">San Giorgio a Cremano, </w:t>
      </w:r>
      <w:r w:rsidR="00160524">
        <w:rPr>
          <w:rFonts w:ascii="Times New Roman" w:hAnsi="Times New Roman" w:cs="Times New Roman"/>
          <w:sz w:val="28"/>
          <w:szCs w:val="28"/>
        </w:rPr>
        <w:t>10</w:t>
      </w:r>
      <w:r w:rsidRPr="009479B0">
        <w:rPr>
          <w:rFonts w:ascii="Times New Roman" w:hAnsi="Times New Roman" w:cs="Times New Roman"/>
          <w:sz w:val="28"/>
          <w:szCs w:val="28"/>
        </w:rPr>
        <w:t xml:space="preserve"> – 10 – 2023 </w:t>
      </w:r>
    </w:p>
    <w:p w14:paraId="7F9365B4" w14:textId="77777777" w:rsidR="009013C7" w:rsidRPr="009479B0" w:rsidRDefault="009013C7" w:rsidP="009013C7">
      <w:pPr>
        <w:pStyle w:val="Corpotesto"/>
        <w:spacing w:line="276" w:lineRule="auto"/>
        <w:ind w:right="369"/>
        <w:jc w:val="both"/>
        <w:rPr>
          <w:rFonts w:ascii="Times New Roman" w:hAnsi="Times New Roman" w:cs="Times New Roman"/>
          <w:sz w:val="28"/>
          <w:szCs w:val="28"/>
        </w:rPr>
      </w:pPr>
    </w:p>
    <w:p w14:paraId="3C74D737" w14:textId="50D770EA" w:rsidR="009013C7" w:rsidRPr="009479B0" w:rsidRDefault="009013C7" w:rsidP="009013C7">
      <w:pPr>
        <w:pStyle w:val="Corpotesto"/>
        <w:spacing w:line="276" w:lineRule="auto"/>
        <w:ind w:right="369"/>
        <w:jc w:val="right"/>
        <w:rPr>
          <w:rFonts w:ascii="Times New Roman" w:hAnsi="Times New Roman" w:cs="Times New Roman"/>
          <w:sz w:val="28"/>
          <w:szCs w:val="28"/>
        </w:rPr>
      </w:pPr>
      <w:r w:rsidRPr="009479B0">
        <w:rPr>
          <w:rFonts w:ascii="Times New Roman" w:hAnsi="Times New Roman" w:cs="Times New Roman"/>
          <w:sz w:val="28"/>
          <w:szCs w:val="28"/>
        </w:rPr>
        <w:t>Il Dirigente Scolastico</w:t>
      </w:r>
    </w:p>
    <w:p w14:paraId="31644EC5" w14:textId="5B2E59C9" w:rsidR="009013C7" w:rsidRPr="009479B0" w:rsidRDefault="009013C7" w:rsidP="009013C7">
      <w:pPr>
        <w:pStyle w:val="Corpotesto"/>
        <w:spacing w:line="276" w:lineRule="auto"/>
        <w:ind w:right="369"/>
        <w:jc w:val="right"/>
        <w:rPr>
          <w:rFonts w:ascii="Times New Roman" w:hAnsi="Times New Roman" w:cs="Times New Roman"/>
          <w:sz w:val="28"/>
          <w:szCs w:val="28"/>
        </w:rPr>
      </w:pPr>
      <w:r w:rsidRPr="009479B0">
        <w:rPr>
          <w:rFonts w:ascii="Times New Roman" w:hAnsi="Times New Roman" w:cs="Times New Roman"/>
          <w:sz w:val="28"/>
          <w:szCs w:val="28"/>
        </w:rPr>
        <w:t>Dr. Salvador Tufano</w:t>
      </w:r>
    </w:p>
    <w:p w14:paraId="3CAE447C" w14:textId="07C8103B" w:rsidR="00FC4AAE" w:rsidRDefault="00FC4AAE">
      <w:pPr>
        <w:pStyle w:val="Corpotesto"/>
        <w:spacing w:before="200" w:line="439" w:lineRule="auto"/>
        <w:ind w:left="8023" w:right="154" w:firstLine="684"/>
      </w:pPr>
    </w:p>
    <w:sectPr w:rsidR="00FC4AAE">
      <w:type w:val="continuous"/>
      <w:pgSz w:w="11910" w:h="16840"/>
      <w:pgMar w:top="320" w:right="76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678D8"/>
    <w:multiLevelType w:val="hybridMultilevel"/>
    <w:tmpl w:val="B7327700"/>
    <w:lvl w:ilvl="0" w:tplc="C5668D02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3ECD99E">
      <w:numFmt w:val="bullet"/>
      <w:lvlText w:val="•"/>
      <w:lvlJc w:val="left"/>
      <w:pPr>
        <w:ind w:left="2048" w:hanging="360"/>
      </w:pPr>
      <w:rPr>
        <w:rFonts w:hint="default"/>
        <w:lang w:val="it-IT" w:eastAsia="en-US" w:bidi="ar-SA"/>
      </w:rPr>
    </w:lvl>
    <w:lvl w:ilvl="2" w:tplc="27CAC148">
      <w:numFmt w:val="bullet"/>
      <w:lvlText w:val="•"/>
      <w:lvlJc w:val="left"/>
      <w:pPr>
        <w:ind w:left="2977" w:hanging="360"/>
      </w:pPr>
      <w:rPr>
        <w:rFonts w:hint="default"/>
        <w:lang w:val="it-IT" w:eastAsia="en-US" w:bidi="ar-SA"/>
      </w:rPr>
    </w:lvl>
    <w:lvl w:ilvl="3" w:tplc="8A567480">
      <w:numFmt w:val="bullet"/>
      <w:lvlText w:val="•"/>
      <w:lvlJc w:val="left"/>
      <w:pPr>
        <w:ind w:left="3905" w:hanging="360"/>
      </w:pPr>
      <w:rPr>
        <w:rFonts w:hint="default"/>
        <w:lang w:val="it-IT" w:eastAsia="en-US" w:bidi="ar-SA"/>
      </w:rPr>
    </w:lvl>
    <w:lvl w:ilvl="4" w:tplc="F094FEA8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  <w:lvl w:ilvl="5" w:tplc="FABEEC50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4B964626">
      <w:numFmt w:val="bullet"/>
      <w:lvlText w:val="•"/>
      <w:lvlJc w:val="left"/>
      <w:pPr>
        <w:ind w:left="6691" w:hanging="360"/>
      </w:pPr>
      <w:rPr>
        <w:rFonts w:hint="default"/>
        <w:lang w:val="it-IT" w:eastAsia="en-US" w:bidi="ar-SA"/>
      </w:rPr>
    </w:lvl>
    <w:lvl w:ilvl="7" w:tplc="9A4A8D6A">
      <w:numFmt w:val="bullet"/>
      <w:lvlText w:val="•"/>
      <w:lvlJc w:val="left"/>
      <w:pPr>
        <w:ind w:left="7620" w:hanging="360"/>
      </w:pPr>
      <w:rPr>
        <w:rFonts w:hint="default"/>
        <w:lang w:val="it-IT" w:eastAsia="en-US" w:bidi="ar-SA"/>
      </w:rPr>
    </w:lvl>
    <w:lvl w:ilvl="8" w:tplc="A4F4CB94">
      <w:numFmt w:val="bullet"/>
      <w:lvlText w:val="•"/>
      <w:lvlJc w:val="left"/>
      <w:pPr>
        <w:ind w:left="854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4AAE"/>
    <w:rsid w:val="00020D76"/>
    <w:rsid w:val="00160524"/>
    <w:rsid w:val="002B2E62"/>
    <w:rsid w:val="005264C2"/>
    <w:rsid w:val="005E345D"/>
    <w:rsid w:val="00786621"/>
    <w:rsid w:val="007C0210"/>
    <w:rsid w:val="008A2EA6"/>
    <w:rsid w:val="009013C7"/>
    <w:rsid w:val="009479B0"/>
    <w:rsid w:val="00976E0B"/>
    <w:rsid w:val="009B7730"/>
    <w:rsid w:val="00AC2903"/>
    <w:rsid w:val="00AE1933"/>
    <w:rsid w:val="00B3124A"/>
    <w:rsid w:val="00C365F8"/>
    <w:rsid w:val="00D10391"/>
    <w:rsid w:val="00D16C9F"/>
    <w:rsid w:val="00D61131"/>
    <w:rsid w:val="00E64D97"/>
    <w:rsid w:val="00EF03F7"/>
    <w:rsid w:val="00F52EF9"/>
    <w:rsid w:val="00F90D5D"/>
    <w:rsid w:val="00FC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5784"/>
  <w15:docId w15:val="{CAEB14F1-FE76-49CC-A0CB-0F7702A8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43"/>
      <w:ind w:left="3105" w:right="3084"/>
      <w:jc w:val="center"/>
    </w:pPr>
    <w:rPr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  <w:pPr>
      <w:spacing w:before="1"/>
      <w:ind w:left="1113" w:right="367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020D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 Muto</dc:creator>
  <cp:lastModifiedBy>Restituta Prota</cp:lastModifiedBy>
  <cp:revision>23</cp:revision>
  <dcterms:created xsi:type="dcterms:W3CDTF">2023-10-09T11:43:00Z</dcterms:created>
  <dcterms:modified xsi:type="dcterms:W3CDTF">2023-10-10T10:50:00Z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2019</vt:lpwstr>
  </property>
</Properties>
</file>