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5B" w:rsidRDefault="00783BB3" w:rsidP="005D6262">
      <w:r>
        <w:rPr>
          <w:noProof/>
          <w:lang w:eastAsia="it-IT"/>
        </w:rPr>
        <w:drawing>
          <wp:inline distT="0" distB="0" distL="0" distR="0" wp14:anchorId="4A1E2B54" wp14:editId="45E86D6C">
            <wp:extent cx="6120130" cy="113982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C5B" w:rsidRPr="008B5566" w:rsidRDefault="00D52C5B" w:rsidP="008B5566">
      <w:pPr>
        <w:ind w:left="1843" w:hanging="2689"/>
        <w:jc w:val="center"/>
        <w:rPr>
          <w:rFonts w:ascii="Calibri" w:eastAsia="Calibri" w:hAnsi="Calibri" w:cs="Times New Roman"/>
          <w:sz w:val="48"/>
          <w:szCs w:val="48"/>
        </w:rPr>
      </w:pPr>
      <w:r w:rsidRPr="008B5566">
        <w:rPr>
          <w:rFonts w:ascii="Calibri" w:eastAsia="Calibri" w:hAnsi="Calibri" w:cs="Times New Roman"/>
          <w:sz w:val="48"/>
          <w:szCs w:val="48"/>
        </w:rPr>
        <w:t>AVVISO</w:t>
      </w:r>
    </w:p>
    <w:p w:rsidR="00D52C5B" w:rsidRDefault="00C010B9" w:rsidP="00D52C5B">
      <w:pPr>
        <w:spacing w:after="0" w:line="276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ab/>
      </w:r>
      <w:r w:rsidRPr="00154B28">
        <w:rPr>
          <w:rFonts w:ascii="Calibri" w:eastAsia="Calibri" w:hAnsi="Calibri" w:cs="Times New Roman"/>
          <w:b/>
        </w:rPr>
        <w:t xml:space="preserve">Agli alunni e ai docenti </w:t>
      </w:r>
      <w:r w:rsidR="00F330D7">
        <w:rPr>
          <w:rFonts w:ascii="Calibri" w:eastAsia="Calibri" w:hAnsi="Calibri" w:cs="Times New Roman"/>
          <w:b/>
        </w:rPr>
        <w:t>di tutte le classi</w:t>
      </w:r>
    </w:p>
    <w:p w:rsidR="005F3240" w:rsidRDefault="005F3240" w:rsidP="00D52C5B">
      <w:pPr>
        <w:spacing w:after="0" w:line="276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AI GENITORI</w:t>
      </w:r>
    </w:p>
    <w:p w:rsidR="005F3240" w:rsidRDefault="005F3240" w:rsidP="00D52C5B">
      <w:pPr>
        <w:spacing w:after="0" w:line="276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AL PERSONALE ATA</w:t>
      </w:r>
    </w:p>
    <w:p w:rsidR="00D52C5B" w:rsidRPr="00E51DE2" w:rsidRDefault="005F3240" w:rsidP="00E51DE2">
      <w:pPr>
        <w:spacing w:after="0" w:line="276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AL DSGA</w:t>
      </w:r>
      <w:r w:rsidR="00D52C5B" w:rsidRPr="00D52C5B">
        <w:rPr>
          <w:rFonts w:ascii="Calibri" w:eastAsia="Calibri" w:hAnsi="Calibri" w:cs="Times New Roman"/>
        </w:rPr>
        <w:tab/>
      </w:r>
    </w:p>
    <w:p w:rsidR="00D52C5B" w:rsidRPr="00D52C5B" w:rsidRDefault="00D52C5B" w:rsidP="005D6262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5F3240" w:rsidRDefault="00D52C5B" w:rsidP="005F3240">
      <w:pPr>
        <w:tabs>
          <w:tab w:val="left" w:pos="3885"/>
        </w:tabs>
        <w:rPr>
          <w:b/>
        </w:rPr>
      </w:pPr>
      <w:r>
        <w:t xml:space="preserve">OGGETTO: </w:t>
      </w:r>
      <w:r w:rsidR="00174860">
        <w:t xml:space="preserve"> </w:t>
      </w:r>
      <w:r w:rsidR="005F3240">
        <w:rPr>
          <w:b/>
        </w:rPr>
        <w:t>EVENTI MESE DI MARZO: il mese de</w:t>
      </w:r>
      <w:r w:rsidR="006C0464">
        <w:rPr>
          <w:b/>
        </w:rPr>
        <w:t>l</w:t>
      </w:r>
      <w:r w:rsidR="005F3240">
        <w:rPr>
          <w:b/>
        </w:rPr>
        <w:t>la donna e della legalità</w:t>
      </w:r>
    </w:p>
    <w:p w:rsidR="005F3240" w:rsidRPr="006C0464" w:rsidRDefault="005F3240" w:rsidP="005F3240">
      <w:pPr>
        <w:tabs>
          <w:tab w:val="left" w:pos="3885"/>
        </w:tabs>
      </w:pPr>
      <w:r w:rsidRPr="006C0464">
        <w:t>Nel corso del mese di Marzo  l’ITI “E. Medi” accompagnerà le attività didattiche con una serie di attività educative  per consolidare i  valore del rispetto e della legalità</w:t>
      </w:r>
      <w:r w:rsidR="006C0464" w:rsidRPr="006C0464">
        <w:t>. Le seguenti attività si pongono in continui</w:t>
      </w:r>
      <w:r w:rsidRPr="006C0464">
        <w:t xml:space="preserve">tà </w:t>
      </w:r>
      <w:r w:rsidRPr="000F1977">
        <w:rPr>
          <w:b/>
        </w:rPr>
        <w:t xml:space="preserve">con quanto già realizzato nei mesi passati </w:t>
      </w:r>
      <w:r w:rsidRPr="006C0464">
        <w:t>e vanno ad implementare il Piano dell’offerta formativa della scuola</w:t>
      </w:r>
      <w:r w:rsidR="006C0464" w:rsidRPr="006C0464">
        <w:t>:</w:t>
      </w:r>
    </w:p>
    <w:p w:rsidR="006C0464" w:rsidRPr="00E51DE2" w:rsidRDefault="006C0464" w:rsidP="00E51DE2">
      <w:pPr>
        <w:pStyle w:val="Paragrafoelenco"/>
        <w:numPr>
          <w:ilvl w:val="0"/>
          <w:numId w:val="5"/>
        </w:numPr>
        <w:tabs>
          <w:tab w:val="left" w:pos="3885"/>
        </w:tabs>
        <w:spacing w:after="0"/>
      </w:pPr>
      <w:r w:rsidRPr="006C0464">
        <w:rPr>
          <w:b/>
        </w:rPr>
        <w:t>8 Marzo</w:t>
      </w:r>
      <w:r>
        <w:rPr>
          <w:b/>
        </w:rPr>
        <w:t xml:space="preserve"> -  Aula Magna </w:t>
      </w:r>
      <w:r w:rsidRPr="006C0464">
        <w:rPr>
          <w:b/>
        </w:rPr>
        <w:t xml:space="preserve">: </w:t>
      </w:r>
      <w:proofErr w:type="spellStart"/>
      <w:r w:rsidRPr="00E51DE2">
        <w:t>Medidonna</w:t>
      </w:r>
      <w:proofErr w:type="spellEnd"/>
      <w:r w:rsidRPr="00E51DE2">
        <w:t xml:space="preserve"> –</w:t>
      </w:r>
      <w:r w:rsidR="00E51DE2">
        <w:t xml:space="preserve"> E</w:t>
      </w:r>
      <w:r w:rsidRPr="00E51DE2">
        <w:t>dizione 2023 , con la partecipazione dei rappresentanti di classe e di istituto;</w:t>
      </w:r>
    </w:p>
    <w:p w:rsidR="00E51DE2" w:rsidRPr="006C0464" w:rsidRDefault="00E51DE2" w:rsidP="00E51DE2">
      <w:pPr>
        <w:pStyle w:val="Paragrafoelenco"/>
        <w:tabs>
          <w:tab w:val="left" w:pos="3885"/>
        </w:tabs>
        <w:spacing w:after="0"/>
        <w:rPr>
          <w:b/>
        </w:rPr>
      </w:pPr>
    </w:p>
    <w:p w:rsidR="00E51DE2" w:rsidRDefault="006C0464" w:rsidP="00E51DE2">
      <w:pPr>
        <w:pStyle w:val="Paragrafoelenco"/>
        <w:numPr>
          <w:ilvl w:val="0"/>
          <w:numId w:val="5"/>
        </w:numPr>
        <w:tabs>
          <w:tab w:val="left" w:pos="3885"/>
        </w:tabs>
        <w:spacing w:after="0"/>
      </w:pPr>
      <w:r w:rsidRPr="006C0464">
        <w:rPr>
          <w:b/>
        </w:rPr>
        <w:t xml:space="preserve">15 marzo: Teatro Diana – </w:t>
      </w:r>
      <w:r w:rsidRPr="00E51DE2">
        <w:t>visione dello Spettacolo OBBLIGO O VERITÀ ( classi 2GI 1CI, 2CI, 1AG, 1AB, 1BE, 1FI, 1EI, 2EI</w:t>
      </w:r>
      <w:r w:rsidR="00E51DE2" w:rsidRPr="00E51DE2">
        <w:t>)</w:t>
      </w:r>
    </w:p>
    <w:p w:rsidR="00E51DE2" w:rsidRDefault="00E51DE2" w:rsidP="00E51DE2">
      <w:pPr>
        <w:pStyle w:val="Paragrafoelenco"/>
        <w:spacing w:after="0"/>
      </w:pPr>
    </w:p>
    <w:p w:rsidR="00E51DE2" w:rsidRPr="00E51DE2" w:rsidRDefault="00E51DE2" w:rsidP="00E51DE2">
      <w:pPr>
        <w:pStyle w:val="Paragrafoelenco"/>
        <w:tabs>
          <w:tab w:val="left" w:pos="3885"/>
        </w:tabs>
        <w:spacing w:after="0"/>
      </w:pPr>
    </w:p>
    <w:p w:rsidR="006C0464" w:rsidRPr="00E51DE2" w:rsidRDefault="006C0464" w:rsidP="00E51DE2">
      <w:pPr>
        <w:pStyle w:val="Paragrafoelenco"/>
        <w:numPr>
          <w:ilvl w:val="0"/>
          <w:numId w:val="5"/>
        </w:numPr>
        <w:tabs>
          <w:tab w:val="left" w:pos="3885"/>
        </w:tabs>
        <w:spacing w:after="0"/>
      </w:pPr>
      <w:r>
        <w:rPr>
          <w:b/>
        </w:rPr>
        <w:t xml:space="preserve">17 marzo – Aula Magna: </w:t>
      </w:r>
      <w:r w:rsidRPr="00E51DE2">
        <w:t>Spettacolo teatrale dal titolo SANGHE NIRE, ideato, scritto, organizzato e rappresentato dalle classi 3Ag, 3Bg e 3CG, a cura di ITACA – Colonia Creativa</w:t>
      </w:r>
      <w:r w:rsidR="000F1977" w:rsidRPr="00E51DE2">
        <w:t>. Parteciperanno le classi seconde</w:t>
      </w:r>
    </w:p>
    <w:p w:rsidR="00E51DE2" w:rsidRDefault="00E51DE2" w:rsidP="00E51DE2">
      <w:pPr>
        <w:pStyle w:val="Paragrafoelenco"/>
        <w:tabs>
          <w:tab w:val="left" w:pos="3885"/>
        </w:tabs>
        <w:spacing w:after="0"/>
        <w:rPr>
          <w:b/>
        </w:rPr>
      </w:pPr>
    </w:p>
    <w:p w:rsidR="000F1977" w:rsidRPr="00E51DE2" w:rsidRDefault="000F1977" w:rsidP="00E51DE2">
      <w:pPr>
        <w:pStyle w:val="Paragrafoelenco"/>
        <w:numPr>
          <w:ilvl w:val="0"/>
          <w:numId w:val="5"/>
        </w:numPr>
        <w:tabs>
          <w:tab w:val="left" w:pos="3885"/>
        </w:tabs>
        <w:spacing w:after="0"/>
      </w:pPr>
      <w:r>
        <w:rPr>
          <w:b/>
        </w:rPr>
        <w:t>20/21/22 marzo</w:t>
      </w:r>
      <w:r w:rsidR="00E51DE2">
        <w:rPr>
          <w:b/>
        </w:rPr>
        <w:t xml:space="preserve">:  </w:t>
      </w:r>
      <w:r w:rsidR="00E51DE2" w:rsidRPr="00E51DE2">
        <w:t>p</w:t>
      </w:r>
      <w:r w:rsidRPr="00E51DE2">
        <w:t xml:space="preserve">resso il </w:t>
      </w:r>
      <w:r w:rsidRPr="00E51DE2">
        <w:rPr>
          <w:b/>
        </w:rPr>
        <w:t>Cinema Pierrot di Ponticelli</w:t>
      </w:r>
      <w:r w:rsidRPr="00E51DE2">
        <w:t xml:space="preserve"> , visione del film SELFIE a cura di </w:t>
      </w:r>
      <w:proofErr w:type="spellStart"/>
      <w:r w:rsidRPr="00E51DE2">
        <w:t>Arcimovie</w:t>
      </w:r>
      <w:proofErr w:type="spellEnd"/>
    </w:p>
    <w:p w:rsidR="00E51DE2" w:rsidRPr="00E51DE2" w:rsidRDefault="00E51DE2" w:rsidP="00E51DE2">
      <w:pPr>
        <w:pStyle w:val="Paragrafoelenco"/>
        <w:spacing w:after="0"/>
      </w:pPr>
    </w:p>
    <w:p w:rsidR="00E51DE2" w:rsidRDefault="00E51DE2" w:rsidP="00E51DE2">
      <w:pPr>
        <w:pStyle w:val="Paragrafoelenco"/>
        <w:tabs>
          <w:tab w:val="left" w:pos="3885"/>
        </w:tabs>
        <w:spacing w:after="0"/>
        <w:rPr>
          <w:b/>
        </w:rPr>
      </w:pPr>
    </w:p>
    <w:p w:rsidR="00E51DE2" w:rsidRDefault="000F1977" w:rsidP="00E51DE2">
      <w:pPr>
        <w:pStyle w:val="Paragrafoelenco"/>
        <w:numPr>
          <w:ilvl w:val="0"/>
          <w:numId w:val="5"/>
        </w:numPr>
        <w:tabs>
          <w:tab w:val="left" w:pos="3885"/>
        </w:tabs>
        <w:spacing w:after="0"/>
      </w:pPr>
      <w:r>
        <w:rPr>
          <w:b/>
        </w:rPr>
        <w:t>23 Marzo</w:t>
      </w:r>
      <w:r w:rsidR="00E51DE2">
        <w:rPr>
          <w:b/>
        </w:rPr>
        <w:t xml:space="preserve"> -  </w:t>
      </w:r>
      <w:r w:rsidRPr="00E51DE2">
        <w:rPr>
          <w:b/>
        </w:rPr>
        <w:t xml:space="preserve"> Aula Magna: </w:t>
      </w:r>
      <w:r w:rsidRPr="00E51DE2">
        <w:t xml:space="preserve">Celebrazione della XXVIII edizione della Giornata della Memoria e dell'Impegno in </w:t>
      </w:r>
      <w:r w:rsidR="00E51DE2" w:rsidRPr="00E51DE2">
        <w:t xml:space="preserve">  </w:t>
      </w:r>
      <w:r w:rsidRPr="00E51DE2">
        <w:t>ricordo delle vittime innocenti delle mafie (21 marzo)</w:t>
      </w:r>
      <w:r w:rsidR="00E51DE2">
        <w:rPr>
          <w:b/>
        </w:rPr>
        <w:t xml:space="preserve"> - </w:t>
      </w:r>
      <w:r w:rsidRPr="00E51DE2">
        <w:rPr>
          <w:b/>
        </w:rPr>
        <w:t xml:space="preserve">Teatro Diana – </w:t>
      </w:r>
      <w:r w:rsidRPr="00E51DE2">
        <w:t>visione dello Spettacolo OBBLIGO O VERITÀ (2LI, 2HI, 2FI)</w:t>
      </w:r>
      <w:r w:rsidR="00E51DE2" w:rsidRPr="00E51DE2">
        <w:t>;</w:t>
      </w:r>
      <w:r w:rsidR="00E51DE2">
        <w:rPr>
          <w:b/>
        </w:rPr>
        <w:t xml:space="preserve"> - </w:t>
      </w:r>
      <w:r w:rsidR="00E51DE2" w:rsidRPr="00E51DE2">
        <w:rPr>
          <w:b/>
        </w:rPr>
        <w:t xml:space="preserve">Teatro </w:t>
      </w:r>
      <w:r w:rsidRPr="00E51DE2">
        <w:rPr>
          <w:b/>
        </w:rPr>
        <w:t xml:space="preserve">Bellini </w:t>
      </w:r>
      <w:r w:rsidRPr="00E51DE2">
        <w:t>– visione dello spettacolo Progetto Leggere…l’Amore classi 3ABS, 3AI, 4AI, 4Be)</w:t>
      </w:r>
    </w:p>
    <w:p w:rsidR="00E51DE2" w:rsidRDefault="00E51DE2" w:rsidP="00E51DE2">
      <w:pPr>
        <w:pStyle w:val="Paragrafoelenco"/>
        <w:tabs>
          <w:tab w:val="left" w:pos="3885"/>
        </w:tabs>
        <w:spacing w:after="0"/>
      </w:pPr>
    </w:p>
    <w:p w:rsidR="00E51DE2" w:rsidRDefault="00E51DE2" w:rsidP="00E51DE2">
      <w:pPr>
        <w:pStyle w:val="Paragrafoelenco"/>
        <w:tabs>
          <w:tab w:val="left" w:pos="3885"/>
        </w:tabs>
        <w:spacing w:after="0"/>
      </w:pPr>
    </w:p>
    <w:p w:rsidR="005D6262" w:rsidRDefault="00E51DE2" w:rsidP="00E51DE2">
      <w:pPr>
        <w:pStyle w:val="Paragrafoelenco"/>
        <w:tabs>
          <w:tab w:val="left" w:pos="3885"/>
        </w:tabs>
        <w:spacing w:after="0"/>
      </w:pPr>
      <w:r>
        <w:t>Seguiranno avvisi per l’organizzazione delle attività presso l’Aula Magna.</w:t>
      </w:r>
    </w:p>
    <w:p w:rsidR="00E51DE2" w:rsidRPr="00E51DE2" w:rsidRDefault="00E51DE2" w:rsidP="00E51DE2">
      <w:pPr>
        <w:pStyle w:val="Paragrafoelenco"/>
        <w:tabs>
          <w:tab w:val="left" w:pos="3885"/>
        </w:tabs>
        <w:spacing w:after="0"/>
      </w:pPr>
    </w:p>
    <w:p w:rsidR="002273A4" w:rsidRDefault="003F3937" w:rsidP="00D52C5B">
      <w:r>
        <w:t xml:space="preserve">San Giorgio a Cremano, </w:t>
      </w:r>
      <w:r w:rsidR="00E51DE2">
        <w:t xml:space="preserve"> 6</w:t>
      </w:r>
      <w:r w:rsidR="00305D0A">
        <w:t xml:space="preserve"> </w:t>
      </w:r>
      <w:bookmarkStart w:id="0" w:name="_GoBack"/>
      <w:bookmarkEnd w:id="0"/>
      <w:r w:rsidR="00E51DE2">
        <w:t>marzo  2023</w:t>
      </w:r>
    </w:p>
    <w:p w:rsidR="002273A4" w:rsidRDefault="002273A4" w:rsidP="00D52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A6555">
        <w:t>F_to</w:t>
      </w:r>
      <w:proofErr w:type="spellEnd"/>
      <w:r w:rsidR="00FA6555">
        <w:t xml:space="preserve"> </w:t>
      </w:r>
      <w:r>
        <w:t>Il Dirigente Scolastico</w:t>
      </w:r>
    </w:p>
    <w:p w:rsidR="002273A4" w:rsidRDefault="002273A4" w:rsidP="00D52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Annunziata Muto</w:t>
      </w:r>
    </w:p>
    <w:sectPr w:rsidR="0022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ED2"/>
    <w:multiLevelType w:val="hybridMultilevel"/>
    <w:tmpl w:val="01C4FD36"/>
    <w:lvl w:ilvl="0" w:tplc="85AA4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24B22"/>
    <w:multiLevelType w:val="hybridMultilevel"/>
    <w:tmpl w:val="9506A916"/>
    <w:lvl w:ilvl="0" w:tplc="85AA4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F6F00"/>
    <w:multiLevelType w:val="hybridMultilevel"/>
    <w:tmpl w:val="491AD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B1738"/>
    <w:multiLevelType w:val="hybridMultilevel"/>
    <w:tmpl w:val="FCE8F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22F6F"/>
    <w:multiLevelType w:val="hybridMultilevel"/>
    <w:tmpl w:val="3E6C4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26"/>
    <w:rsid w:val="000F1977"/>
    <w:rsid w:val="00154B28"/>
    <w:rsid w:val="00174860"/>
    <w:rsid w:val="002273A4"/>
    <w:rsid w:val="002B6263"/>
    <w:rsid w:val="00305D0A"/>
    <w:rsid w:val="003F3937"/>
    <w:rsid w:val="004A0BD6"/>
    <w:rsid w:val="005101ED"/>
    <w:rsid w:val="00510226"/>
    <w:rsid w:val="00552AB0"/>
    <w:rsid w:val="005D6262"/>
    <w:rsid w:val="005F3240"/>
    <w:rsid w:val="006616C5"/>
    <w:rsid w:val="006C0464"/>
    <w:rsid w:val="00783BB3"/>
    <w:rsid w:val="008531DB"/>
    <w:rsid w:val="008B5566"/>
    <w:rsid w:val="00A11BAA"/>
    <w:rsid w:val="00A300AE"/>
    <w:rsid w:val="00B45986"/>
    <w:rsid w:val="00C010B9"/>
    <w:rsid w:val="00D52C5B"/>
    <w:rsid w:val="00E51DE2"/>
    <w:rsid w:val="00F330D7"/>
    <w:rsid w:val="00F50FA7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C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0F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0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C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0F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Vinci</dc:creator>
  <cp:lastModifiedBy>Anna Menna</cp:lastModifiedBy>
  <cp:revision>4</cp:revision>
  <dcterms:created xsi:type="dcterms:W3CDTF">2023-03-04T15:51:00Z</dcterms:created>
  <dcterms:modified xsi:type="dcterms:W3CDTF">2023-03-06T08:06:00Z</dcterms:modified>
</cp:coreProperties>
</file>