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tbl>
      <w:tblPr>
        <w:tblStyle w:val="a"/>
        <w:tblW w:w="9854" w:type="dxa"/>
        <w:jc w:val="center"/>
        <w:tblInd w:w="0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000"/>
      </w:tblPr>
      <w:tblGrid>
        <w:gridCol w:w="2230"/>
        <w:gridCol w:w="5391"/>
        <w:gridCol w:w="2233"/>
      </w:tblGrid>
      <w:tr w:rsidR="006F7E75">
        <w:trPr>
          <w:cantSplit/>
          <w:tblHeader/>
          <w:jc w:val="center"/>
        </w:trPr>
        <w:tc>
          <w:tcPr>
            <w:tcW w:w="2230" w:type="dxa"/>
            <w:tcBorders>
              <w:bottom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114300" distR="114300">
                  <wp:extent cx="905510" cy="950595"/>
                  <wp:effectExtent l="0" t="0" r="0" b="0"/>
                  <wp:docPr id="102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510" cy="9505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1" w:type="dxa"/>
            <w:tcBorders>
              <w:bottom w:val="single" w:sz="4" w:space="0" w:color="000000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</w:rPr>
              <w:t>ISTITUTO TECNICO INDUSTRIALE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“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ENRICO MEDI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”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Via Buongiovanni - 80046 - </w:t>
            </w: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 xml:space="preserve">s. giorgio a cremano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33" w:type="dxa"/>
            <w:tcBorders>
              <w:bottom w:val="single" w:sz="4" w:space="0" w:color="000000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jc w:val="center"/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noProof/>
                <w:color w:val="000000"/>
              </w:rPr>
              <w:drawing>
                <wp:inline distT="0" distB="0" distL="114300" distR="114300">
                  <wp:extent cx="549275" cy="539750"/>
                  <wp:effectExtent l="0" t="0" r="0" b="0"/>
                  <wp:docPr id="1028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275" cy="5397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smallCaps/>
          <w:color w:val="000000"/>
          <w:sz w:val="28"/>
          <w:szCs w:val="28"/>
        </w:rPr>
        <w:t>PROGRAMMAZIONE DIDATTICA</w:t>
      </w: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  <w:u w:val="single"/>
        </w:rPr>
        <w:t>Anno scolastico</w:t>
      </w:r>
      <w:r>
        <w:rPr>
          <w:rFonts w:ascii="Arial" w:eastAsia="Arial" w:hAnsi="Arial" w:cs="Arial"/>
          <w:color w:val="000000"/>
        </w:rPr>
        <w:tab/>
        <w:t>2021/22</w:t>
      </w: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  <w:u w:val="single"/>
        </w:rPr>
        <w:t>Istituto</w:t>
      </w:r>
      <w:r>
        <w:rPr>
          <w:rFonts w:ascii="Arial" w:eastAsia="Arial" w:hAnsi="Arial" w:cs="Arial"/>
          <w:color w:val="000000"/>
        </w:rPr>
        <w:tab/>
        <w:t>I.T.I. “Enrico Medi”</w:t>
      </w: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  <w:u w:val="single"/>
        </w:rPr>
        <w:t>Classe</w:t>
      </w:r>
      <w:r>
        <w:rPr>
          <w:rFonts w:ascii="Arial" w:eastAsia="Arial" w:hAnsi="Arial" w:cs="Arial"/>
          <w:color w:val="000000"/>
        </w:rPr>
        <w:tab/>
        <w:t>2   …. Inf</w:t>
      </w: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  <w:u w:val="single"/>
        </w:rPr>
        <w:t>Materia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i/>
          <w:color w:val="000000"/>
          <w:sz w:val="28"/>
          <w:szCs w:val="28"/>
        </w:rPr>
        <w:t>Scienze e Tecnologie Applicate: Informatica</w:t>
      </w: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  <w:u w:val="single"/>
        </w:rPr>
        <w:t>Docenti</w:t>
      </w: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2552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ab/>
        <w:t>Teorico: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i/>
          <w:color w:val="000000"/>
        </w:rPr>
        <w:t>prof. ……………….</w:t>
      </w: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  <w:r>
        <w:br w:type="page"/>
      </w: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  <w:r>
        <w:rPr>
          <w:rFonts w:ascii="Arial" w:eastAsia="Arial" w:hAnsi="Arial" w:cs="Arial"/>
          <w:b/>
          <w:color w:val="800000"/>
          <w:sz w:val="24"/>
          <w:szCs w:val="24"/>
        </w:rPr>
        <w:lastRenderedPageBreak/>
        <w:t>Piano delle UDA</w:t>
      </w: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Gli obiettivi verranno perseguiti attraverso sei “UDA”+ una UDA di recupero/potenziamento. </w:t>
      </w: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Nella pianificazione è riportata anche l’UDA trasversale per l’insegnamento dell’Educazione Civica. </w:t>
      </w: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Di seguito si riportano le Uda individuati dai docenti della disciplina, nonché la corrispondente tempificazione condivisa dagli stessi docenti per consent</w:t>
      </w:r>
      <w:r>
        <w:rPr>
          <w:rFonts w:ascii="Arial" w:eastAsia="Arial" w:hAnsi="Arial" w:cs="Arial"/>
          <w:color w:val="000000"/>
        </w:rPr>
        <w:t xml:space="preserve">ire l’eventuale attivazione di corsi di recupero per classi parallele al termine di ciascun Uda: </w:t>
      </w: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rFonts w:ascii="Arial" w:eastAsia="Arial" w:hAnsi="Arial" w:cs="Arial"/>
          <w:color w:val="000000"/>
        </w:rPr>
      </w:pPr>
    </w:p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rFonts w:ascii="Arial" w:eastAsia="Arial" w:hAnsi="Arial" w:cs="Arial"/>
          <w:color w:val="000000"/>
        </w:rPr>
      </w:pPr>
    </w:p>
    <w:tbl>
      <w:tblPr>
        <w:tblStyle w:val="a0"/>
        <w:tblW w:w="963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95"/>
        <w:gridCol w:w="1908"/>
        <w:gridCol w:w="5333"/>
      </w:tblGrid>
      <w:tr w:rsidR="006F7E75">
        <w:trPr>
          <w:cantSplit/>
          <w:tblHeader/>
          <w:jc w:val="center"/>
        </w:trPr>
        <w:tc>
          <w:tcPr>
            <w:tcW w:w="2395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1°  Uda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 ore</w:t>
            </w:r>
          </w:p>
        </w:tc>
        <w:tc>
          <w:tcPr>
            <w:tcW w:w="1908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Setttembre/Ottobre</w:t>
            </w:r>
          </w:p>
        </w:tc>
        <w:tc>
          <w:tcPr>
            <w:tcW w:w="5333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Il Computer</w:t>
            </w:r>
          </w:p>
        </w:tc>
      </w:tr>
      <w:tr w:rsidR="006F7E75">
        <w:trPr>
          <w:cantSplit/>
          <w:trHeight w:val="193"/>
          <w:tblHeader/>
          <w:jc w:val="center"/>
        </w:trPr>
        <w:tc>
          <w:tcPr>
            <w:tcW w:w="2395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2° Uda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ore</w:t>
            </w:r>
          </w:p>
        </w:tc>
        <w:tc>
          <w:tcPr>
            <w:tcW w:w="1908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Ottobre/Giugno</w:t>
            </w:r>
          </w:p>
        </w:tc>
        <w:tc>
          <w:tcPr>
            <w:tcW w:w="5333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filiera tecnologica</w:t>
            </w:r>
          </w:p>
        </w:tc>
      </w:tr>
      <w:tr w:rsidR="006F7E75">
        <w:trPr>
          <w:cantSplit/>
          <w:trHeight w:val="193"/>
          <w:tblHeader/>
          <w:jc w:val="center"/>
        </w:trPr>
        <w:tc>
          <w:tcPr>
            <w:tcW w:w="2395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3° Uda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ore</w:t>
            </w:r>
          </w:p>
        </w:tc>
        <w:tc>
          <w:tcPr>
            <w:tcW w:w="1908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Novembre</w:t>
            </w:r>
          </w:p>
        </w:tc>
        <w:tc>
          <w:tcPr>
            <w:tcW w:w="5333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Tuffiamoci nella rete!</w:t>
            </w:r>
          </w:p>
        </w:tc>
      </w:tr>
      <w:tr w:rsidR="006F7E75">
        <w:trPr>
          <w:cantSplit/>
          <w:tblHeader/>
          <w:jc w:val="center"/>
        </w:trPr>
        <w:tc>
          <w:tcPr>
            <w:tcW w:w="2395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4° Uda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 ore</w:t>
            </w:r>
          </w:p>
        </w:tc>
        <w:tc>
          <w:tcPr>
            <w:tcW w:w="1908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Novembre/Febbraio</w:t>
            </w:r>
          </w:p>
        </w:tc>
        <w:tc>
          <w:tcPr>
            <w:tcW w:w="5333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Siti, HTML e pagine web: elementi di base</w:t>
            </w:r>
          </w:p>
        </w:tc>
      </w:tr>
      <w:tr w:rsidR="006F7E75">
        <w:trPr>
          <w:cantSplit/>
          <w:trHeight w:val="193"/>
          <w:tblHeader/>
          <w:jc w:val="center"/>
        </w:trPr>
        <w:tc>
          <w:tcPr>
            <w:tcW w:w="2395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5°Uda_recupero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ore</w:t>
            </w:r>
          </w:p>
        </w:tc>
        <w:tc>
          <w:tcPr>
            <w:tcW w:w="1908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Gennaio</w:t>
            </w:r>
          </w:p>
        </w:tc>
        <w:tc>
          <w:tcPr>
            <w:tcW w:w="5333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Facciamo il punto!</w:t>
            </w:r>
          </w:p>
        </w:tc>
      </w:tr>
      <w:tr w:rsidR="006F7E75">
        <w:trPr>
          <w:cantSplit/>
          <w:tblHeader/>
          <w:jc w:val="center"/>
        </w:trPr>
        <w:tc>
          <w:tcPr>
            <w:tcW w:w="2395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6° Uda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 ore</w:t>
            </w:r>
          </w:p>
        </w:tc>
        <w:tc>
          <w:tcPr>
            <w:tcW w:w="1908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Febbraio/Giugno</w:t>
            </w:r>
          </w:p>
        </w:tc>
        <w:tc>
          <w:tcPr>
            <w:tcW w:w="5333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Pubblico ergo sum</w:t>
            </w:r>
          </w:p>
        </w:tc>
      </w:tr>
      <w:tr w:rsidR="006F7E75">
        <w:trPr>
          <w:cantSplit/>
          <w:tblHeader/>
          <w:jc w:val="center"/>
        </w:trPr>
        <w:tc>
          <w:tcPr>
            <w:tcW w:w="2395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7° Uda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33 ore</w:t>
            </w:r>
          </w:p>
        </w:tc>
        <w:tc>
          <w:tcPr>
            <w:tcW w:w="1908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Marzo/Giugno</w:t>
            </w:r>
          </w:p>
        </w:tc>
        <w:tc>
          <w:tcPr>
            <w:tcW w:w="5333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 penso io!: Problemi, algoritmi e programmazione</w:t>
            </w:r>
          </w:p>
        </w:tc>
      </w:tr>
      <w:tr w:rsidR="006F7E75">
        <w:trPr>
          <w:cantSplit/>
          <w:tblHeader/>
          <w:jc w:val="center"/>
        </w:trPr>
        <w:tc>
          <w:tcPr>
            <w:tcW w:w="2395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Uda Educazione Civica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3 ore</w:t>
            </w:r>
          </w:p>
        </w:tc>
        <w:tc>
          <w:tcPr>
            <w:tcW w:w="1908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Ottobre/Giugno</w:t>
            </w:r>
          </w:p>
        </w:tc>
        <w:tc>
          <w:tcPr>
            <w:tcW w:w="5333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Noi … cittadini d’Europa</w:t>
            </w:r>
          </w:p>
        </w:tc>
      </w:tr>
      <w:tr w:rsidR="006F7E75">
        <w:trPr>
          <w:cantSplit/>
          <w:tblHeader/>
          <w:jc w:val="center"/>
        </w:trPr>
        <w:tc>
          <w:tcPr>
            <w:tcW w:w="9636" w:type="dxa"/>
            <w:gridSpan w:val="3"/>
            <w:tcBorders>
              <w:bottom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Totale 99 ore</w:t>
            </w:r>
          </w:p>
        </w:tc>
      </w:tr>
    </w:tbl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jc w:val="center"/>
        <w:rPr>
          <w:rFonts w:ascii="Arial" w:eastAsia="Arial" w:hAnsi="Arial" w:cs="Arial"/>
          <w:color w:val="000000"/>
        </w:rPr>
      </w:pPr>
    </w:p>
    <w:p w:rsidR="004D5E7A" w:rsidRDefault="004D5E7A" w:rsidP="004D5E7A">
      <w:pPr>
        <w:ind w:leftChars="0" w:left="-2" w:firstLineChars="0" w:firstLine="0"/>
        <w:rPr>
          <w:rFonts w:eastAsia="Arial"/>
        </w:rPr>
      </w:pPr>
    </w:p>
    <w:p w:rsidR="004D5E7A" w:rsidRDefault="004D5E7A" w:rsidP="004D5E7A">
      <w:pPr>
        <w:ind w:leftChars="0" w:left="-2" w:firstLineChars="0" w:firstLine="0"/>
        <w:rPr>
          <w:rFonts w:eastAsia="Arial"/>
        </w:rPr>
      </w:pPr>
    </w:p>
    <w:p w:rsidR="004D5E7A" w:rsidRDefault="004D5E7A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Arial"/>
        </w:rPr>
      </w:pPr>
      <w:r>
        <w:rPr>
          <w:rFonts w:eastAsia="Arial"/>
        </w:rPr>
        <w:br w:type="page"/>
      </w:r>
    </w:p>
    <w:p w:rsidR="004D5E7A" w:rsidRDefault="004D5E7A" w:rsidP="004D5E7A">
      <w:pPr>
        <w:ind w:left="1" w:hanging="3"/>
        <w:rPr>
          <w:b/>
          <w:i/>
          <w:iCs/>
          <w:spacing w:val="20"/>
          <w:sz w:val="28"/>
          <w:szCs w:val="28"/>
        </w:rPr>
      </w:pPr>
      <w:r w:rsidRPr="00D525CD">
        <w:rPr>
          <w:b/>
          <w:i/>
          <w:iCs/>
          <w:spacing w:val="20"/>
          <w:sz w:val="28"/>
          <w:szCs w:val="28"/>
        </w:rPr>
        <w:lastRenderedPageBreak/>
        <w:t>VALUTAZIONE</w:t>
      </w:r>
      <w:r>
        <w:rPr>
          <w:b/>
          <w:i/>
          <w:iCs/>
          <w:spacing w:val="20"/>
          <w:sz w:val="28"/>
          <w:szCs w:val="28"/>
        </w:rPr>
        <w:t xml:space="preserve"> </w:t>
      </w:r>
      <w:r w:rsidRPr="00F011C2">
        <w:rPr>
          <w:b/>
          <w:i/>
          <w:iCs/>
          <w:spacing w:val="20"/>
          <w:sz w:val="28"/>
          <w:szCs w:val="28"/>
        </w:rPr>
        <w:t>SOMMATIVA</w:t>
      </w:r>
      <w:r w:rsidRPr="00D525CD">
        <w:rPr>
          <w:b/>
          <w:i/>
          <w:iCs/>
          <w:spacing w:val="20"/>
          <w:sz w:val="28"/>
          <w:szCs w:val="28"/>
        </w:rPr>
        <w:t>:</w:t>
      </w:r>
    </w:p>
    <w:p w:rsidR="004D5E7A" w:rsidRPr="00D525CD" w:rsidRDefault="004D5E7A" w:rsidP="004D5E7A">
      <w:pPr>
        <w:ind w:left="1" w:hanging="3"/>
        <w:rPr>
          <w:b/>
          <w:i/>
          <w:iCs/>
          <w:spacing w:val="20"/>
          <w:sz w:val="28"/>
          <w:szCs w:val="28"/>
        </w:rPr>
      </w:pPr>
    </w:p>
    <w:p w:rsidR="004D5E7A" w:rsidRPr="00D525CD" w:rsidRDefault="004D5E7A" w:rsidP="004D5E7A">
      <w:pPr>
        <w:pStyle w:val="Capo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  <w:between w:val="single" w:sz="2" w:space="1" w:color="auto"/>
          <w:bar w:val="single" w:sz="2" w:color="auto"/>
        </w:pBdr>
        <w:rPr>
          <w:b/>
          <w:sz w:val="24"/>
          <w:szCs w:val="24"/>
        </w:rPr>
      </w:pPr>
      <w:r w:rsidRPr="00D525CD">
        <w:rPr>
          <w:b/>
          <w:sz w:val="24"/>
          <w:szCs w:val="24"/>
        </w:rPr>
        <w:t>Indicatori Valutativi</w:t>
      </w:r>
    </w:p>
    <w:tbl>
      <w:tblPr>
        <w:tblW w:w="503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57"/>
        <w:gridCol w:w="651"/>
        <w:gridCol w:w="2974"/>
        <w:gridCol w:w="1383"/>
        <w:gridCol w:w="723"/>
        <w:gridCol w:w="2725"/>
      </w:tblGrid>
      <w:tr w:rsidR="004D5E7A" w:rsidRPr="00CF6007" w:rsidTr="00070375">
        <w:trPr>
          <w:trHeight w:val="235"/>
        </w:trPr>
        <w:tc>
          <w:tcPr>
            <w:tcW w:w="647" w:type="pct"/>
            <w:vMerge w:val="restart"/>
            <w:shd w:val="pct10" w:color="CCFFFF" w:fill="auto"/>
            <w:vAlign w:val="center"/>
          </w:tcPr>
          <w:p w:rsidR="004D5E7A" w:rsidRPr="00F011C2" w:rsidRDefault="004D5E7A" w:rsidP="004D5E7A">
            <w:pPr>
              <w:ind w:left="0" w:hanging="2"/>
            </w:pPr>
            <w:r w:rsidRPr="00F011C2">
              <w:t>Obiettivi cognitivi raggiunti</w:t>
            </w:r>
          </w:p>
        </w:tc>
        <w:tc>
          <w:tcPr>
            <w:tcW w:w="335" w:type="pct"/>
            <w:vMerge w:val="restart"/>
            <w:shd w:val="pct10" w:color="CCFFFF" w:fill="auto"/>
            <w:noWrap/>
            <w:vAlign w:val="center"/>
          </w:tcPr>
          <w:p w:rsidR="004D5E7A" w:rsidRPr="00F011C2" w:rsidRDefault="004D5E7A" w:rsidP="004D5E7A">
            <w:pPr>
              <w:ind w:left="0" w:hanging="2"/>
              <w:jc w:val="center"/>
            </w:pPr>
            <w:r w:rsidRPr="00F011C2">
              <w:t>Livelli</w:t>
            </w:r>
          </w:p>
        </w:tc>
        <w:tc>
          <w:tcPr>
            <w:tcW w:w="1531" w:type="pct"/>
            <w:vMerge w:val="restart"/>
            <w:shd w:val="pct10" w:color="CCFFFF" w:fill="auto"/>
            <w:noWrap/>
            <w:vAlign w:val="center"/>
          </w:tcPr>
          <w:p w:rsidR="004D5E7A" w:rsidRPr="00F011C2" w:rsidRDefault="004D5E7A" w:rsidP="004D5E7A">
            <w:pPr>
              <w:ind w:left="0" w:hanging="2"/>
            </w:pPr>
            <w:r w:rsidRPr="00F011C2">
              <w:t>Esplicitazione dei livelli</w:t>
            </w:r>
          </w:p>
        </w:tc>
        <w:tc>
          <w:tcPr>
            <w:tcW w:w="712" w:type="pct"/>
            <w:vMerge w:val="restart"/>
            <w:shd w:val="pct10" w:color="CCFFFF" w:fill="auto"/>
            <w:vAlign w:val="center"/>
          </w:tcPr>
          <w:p w:rsidR="004D5E7A" w:rsidRPr="00F011C2" w:rsidRDefault="004D5E7A" w:rsidP="004D5E7A">
            <w:pPr>
              <w:ind w:left="0" w:hanging="2"/>
              <w:jc w:val="center"/>
            </w:pPr>
            <w:r w:rsidRPr="00F011C2">
              <w:t>Obiettivi educativi raggiunti</w:t>
            </w:r>
          </w:p>
        </w:tc>
        <w:tc>
          <w:tcPr>
            <w:tcW w:w="372" w:type="pct"/>
            <w:vMerge w:val="restart"/>
            <w:shd w:val="pct10" w:color="CCFFFF" w:fill="auto"/>
            <w:noWrap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Livelli</w:t>
            </w:r>
          </w:p>
        </w:tc>
        <w:tc>
          <w:tcPr>
            <w:tcW w:w="1403" w:type="pct"/>
            <w:vMerge w:val="restart"/>
            <w:shd w:val="pct10" w:color="CCFFFF" w:fill="auto"/>
            <w:noWrap/>
            <w:vAlign w:val="center"/>
          </w:tcPr>
          <w:p w:rsidR="004D5E7A" w:rsidRPr="00CF6007" w:rsidRDefault="004D5E7A" w:rsidP="004D5E7A">
            <w:pPr>
              <w:ind w:left="0" w:hanging="2"/>
            </w:pPr>
            <w:r w:rsidRPr="00CF6007">
              <w:t>Esplicitazione dei livelli</w:t>
            </w: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shd w:val="pct10" w:color="CCFFFF" w:fill="auto"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shd w:val="pct10" w:color="CCFFFF" w:fill="auto"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  <w:shd w:val="pct10" w:color="CCFFFF" w:fill="auto"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shd w:val="pct10" w:color="CCFFFF" w:fill="auto"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shd w:val="pct10" w:color="CCFFFF" w:fill="auto"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  <w:shd w:val="pct10" w:color="CCFFFF" w:fill="auto"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1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 w:val="restart"/>
            <w:shd w:val="clear" w:color="auto" w:fill="auto"/>
            <w:noWrap/>
            <w:vAlign w:val="center"/>
          </w:tcPr>
          <w:p w:rsidR="004D5E7A" w:rsidRPr="00CF6007" w:rsidRDefault="004D5E7A" w:rsidP="004D5E7A">
            <w:pPr>
              <w:ind w:left="0" w:hanging="2"/>
            </w:pPr>
            <w:r w:rsidRPr="00CF6007">
              <w:t>Conoscenza</w:t>
            </w:r>
          </w:p>
        </w:tc>
        <w:tc>
          <w:tcPr>
            <w:tcW w:w="335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1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2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3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4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5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</w:pPr>
            <w:r w:rsidRPr="00CF6007">
              <w:t>Lacunosa                                               Frammentaria e superficiale                                                   Adeguata                                            Completa e approfondita                        Completa, coordinata e approfondita</w:t>
            </w:r>
          </w:p>
        </w:tc>
        <w:tc>
          <w:tcPr>
            <w:tcW w:w="712" w:type="pct"/>
            <w:vMerge w:val="restart"/>
            <w:shd w:val="clear" w:color="auto" w:fill="auto"/>
            <w:noWrap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Interesse</w:t>
            </w:r>
          </w:p>
        </w:tc>
        <w:tc>
          <w:tcPr>
            <w:tcW w:w="372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1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2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3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4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5</w:t>
            </w:r>
          </w:p>
        </w:tc>
        <w:tc>
          <w:tcPr>
            <w:tcW w:w="1403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</w:pPr>
            <w:r w:rsidRPr="00CF6007">
              <w:t xml:space="preserve">Assente                                                 Superficiale                                            Adeguato                                                   Significativo                                            Profondo  </w:t>
            </w: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 w:val="restart"/>
            <w:shd w:val="clear" w:color="auto" w:fill="auto"/>
            <w:vAlign w:val="center"/>
          </w:tcPr>
          <w:p w:rsidR="004D5E7A" w:rsidRPr="00CF6007" w:rsidRDefault="004D5E7A" w:rsidP="004D5E7A">
            <w:pPr>
              <w:ind w:left="0" w:hanging="2"/>
            </w:pPr>
            <w:r w:rsidRPr="00CF6007">
              <w:t>Comprensione</w:t>
            </w:r>
          </w:p>
        </w:tc>
        <w:tc>
          <w:tcPr>
            <w:tcW w:w="335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1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2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3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4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5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</w:pPr>
            <w:r w:rsidRPr="00CF6007">
              <w:t>Limitata                                                   Approssimativa                                      Adeguata                                               Aderente                                                Puntuale</w:t>
            </w:r>
          </w:p>
        </w:tc>
        <w:tc>
          <w:tcPr>
            <w:tcW w:w="712" w:type="pct"/>
            <w:vMerge w:val="restart"/>
            <w:shd w:val="clear" w:color="auto" w:fill="auto"/>
            <w:noWrap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Impegno</w:t>
            </w:r>
          </w:p>
        </w:tc>
        <w:tc>
          <w:tcPr>
            <w:tcW w:w="372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1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2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3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4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5</w:t>
            </w:r>
          </w:p>
        </w:tc>
        <w:tc>
          <w:tcPr>
            <w:tcW w:w="1403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</w:pPr>
            <w:r w:rsidRPr="00CF6007">
              <w:t>Scarso                                                   Discontinuo                                            Adeguato / opportunistico                        Continuo                                                   Continuo  e tenace</w:t>
            </w: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 w:val="restart"/>
            <w:shd w:val="clear" w:color="auto" w:fill="auto"/>
            <w:vAlign w:val="center"/>
          </w:tcPr>
          <w:p w:rsidR="004D5E7A" w:rsidRPr="00CF6007" w:rsidRDefault="004D5E7A" w:rsidP="004D5E7A">
            <w:pPr>
              <w:ind w:left="0" w:hanging="2"/>
            </w:pPr>
            <w:r w:rsidRPr="00CF6007">
              <w:t>Applicazione</w:t>
            </w:r>
          </w:p>
        </w:tc>
        <w:tc>
          <w:tcPr>
            <w:tcW w:w="335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1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2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3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4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5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</w:pPr>
            <w:r w:rsidRPr="00CF6007">
              <w:t>Errata e/o inesistente                             Incerta                                                    Limitata all'essenziale                             Sicura e coerente                                    Autonoma e completa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Partecipazione</w:t>
            </w:r>
          </w:p>
        </w:tc>
        <w:tc>
          <w:tcPr>
            <w:tcW w:w="372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1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2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3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4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5</w:t>
            </w:r>
          </w:p>
        </w:tc>
        <w:tc>
          <w:tcPr>
            <w:tcW w:w="1403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</w:pPr>
            <w:r w:rsidRPr="00CF6007">
              <w:t>Di disturbo                                              Passiva                                                  Attiva / Sollecitata                                  Attiva e propositiva                                Attiva, costruttiva e proficua</w:t>
            </w: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 w:val="restart"/>
            <w:shd w:val="clear" w:color="auto" w:fill="auto"/>
            <w:vAlign w:val="center"/>
          </w:tcPr>
          <w:p w:rsidR="004D5E7A" w:rsidRPr="00CF6007" w:rsidRDefault="004D5E7A" w:rsidP="004D5E7A">
            <w:pPr>
              <w:ind w:left="0" w:hanging="2"/>
            </w:pPr>
            <w:r w:rsidRPr="00CF6007">
              <w:t>Analisi sintesi</w:t>
            </w:r>
          </w:p>
        </w:tc>
        <w:tc>
          <w:tcPr>
            <w:tcW w:w="335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1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2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3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4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5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</w:pPr>
            <w:r w:rsidRPr="00CF6007">
              <w:t>Superficiale e confusa / Inconsistente  Parziale                                                  Completa / Corretta ma guidata              Articolata / Autonoma                            Articolata, Autonoma, completa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Metodo di studio</w:t>
            </w:r>
          </w:p>
        </w:tc>
        <w:tc>
          <w:tcPr>
            <w:tcW w:w="372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1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2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3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4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5</w:t>
            </w:r>
          </w:p>
        </w:tc>
        <w:tc>
          <w:tcPr>
            <w:tcW w:w="1403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</w:pPr>
            <w:r w:rsidRPr="00CF6007">
              <w:t>Disorganizzato                                       Poco organizzato / Ripetitivo                  Organizzato per fasi essenziali             Organico e riflessivo                              Organico, elaborativo e critico</w:t>
            </w: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 w:val="restart"/>
            <w:shd w:val="clear" w:color="auto" w:fill="auto"/>
            <w:vAlign w:val="center"/>
          </w:tcPr>
          <w:p w:rsidR="004D5E7A" w:rsidRPr="00CF6007" w:rsidRDefault="004D5E7A" w:rsidP="004D5E7A">
            <w:pPr>
              <w:ind w:left="0" w:hanging="2"/>
            </w:pPr>
            <w:r w:rsidRPr="00CF6007">
              <w:t>Progressi curricolari</w:t>
            </w:r>
          </w:p>
        </w:tc>
        <w:tc>
          <w:tcPr>
            <w:tcW w:w="335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  <w:jc w:val="center"/>
            </w:pP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1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2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3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4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5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</w:pPr>
          </w:p>
          <w:p w:rsidR="004D5E7A" w:rsidRPr="00CF6007" w:rsidRDefault="004D5E7A" w:rsidP="004D5E7A">
            <w:pPr>
              <w:ind w:left="0" w:hanging="2"/>
            </w:pPr>
            <w:r w:rsidRPr="00CF6007">
              <w:t>Irrilevanti                                                 Incerti                                                     Positivi                                                    Consistenti                                             Brillanti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Comunicazione</w:t>
            </w:r>
          </w:p>
        </w:tc>
        <w:tc>
          <w:tcPr>
            <w:tcW w:w="372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1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2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3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4</w:t>
            </w:r>
          </w:p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5</w:t>
            </w:r>
          </w:p>
        </w:tc>
        <w:tc>
          <w:tcPr>
            <w:tcW w:w="1403" w:type="pct"/>
            <w:vMerge w:val="restart"/>
            <w:shd w:val="clear" w:color="auto" w:fill="auto"/>
          </w:tcPr>
          <w:p w:rsidR="004D5E7A" w:rsidRPr="00CF6007" w:rsidRDefault="004D5E7A" w:rsidP="004D5E7A">
            <w:pPr>
              <w:ind w:left="0" w:hanging="2"/>
            </w:pPr>
            <w:r w:rsidRPr="00CF6007">
              <w:t>Esprime pensieri frammentari</w:t>
            </w:r>
          </w:p>
          <w:p w:rsidR="004D5E7A" w:rsidRPr="00CF6007" w:rsidRDefault="004D5E7A" w:rsidP="004D5E7A">
            <w:pPr>
              <w:ind w:left="0" w:hanging="2"/>
            </w:pPr>
            <w:r w:rsidRPr="00CF6007">
              <w:t>Se guidato, esprime pochi pensieri</w:t>
            </w:r>
          </w:p>
          <w:p w:rsidR="004D5E7A" w:rsidRPr="00CF6007" w:rsidRDefault="004D5E7A" w:rsidP="004D5E7A">
            <w:pPr>
              <w:ind w:left="0" w:hanging="2"/>
            </w:pPr>
            <w:r w:rsidRPr="00CF6007">
              <w:t>Esprime pensieri congrui, compiuti</w:t>
            </w:r>
          </w:p>
          <w:p w:rsidR="004D5E7A" w:rsidRPr="00CF6007" w:rsidRDefault="004D5E7A" w:rsidP="004D5E7A">
            <w:pPr>
              <w:ind w:left="0" w:hanging="2"/>
            </w:pPr>
            <w:r w:rsidRPr="00CF6007">
              <w:t>Esprime pensieri lineari compiuti</w:t>
            </w:r>
          </w:p>
          <w:p w:rsidR="004D5E7A" w:rsidRPr="00CF6007" w:rsidRDefault="004D5E7A" w:rsidP="004D5E7A">
            <w:pPr>
              <w:ind w:left="0" w:hanging="2"/>
            </w:pPr>
            <w:r w:rsidRPr="00CF6007">
              <w:t>Esprime pensieri maturi con proprietà di linguaggio</w:t>
            </w: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</w:tr>
      <w:tr w:rsidR="004D5E7A" w:rsidRPr="00CF6007" w:rsidTr="00070375">
        <w:trPr>
          <w:trHeight w:val="235"/>
        </w:trPr>
        <w:tc>
          <w:tcPr>
            <w:tcW w:w="647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335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531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  <w:tc>
          <w:tcPr>
            <w:tcW w:w="71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372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</w:p>
        </w:tc>
        <w:tc>
          <w:tcPr>
            <w:tcW w:w="1403" w:type="pct"/>
            <w:vMerge/>
            <w:vAlign w:val="center"/>
          </w:tcPr>
          <w:p w:rsidR="004D5E7A" w:rsidRPr="00CF6007" w:rsidRDefault="004D5E7A" w:rsidP="004D5E7A">
            <w:pPr>
              <w:ind w:left="0" w:hanging="2"/>
            </w:pPr>
          </w:p>
        </w:tc>
      </w:tr>
    </w:tbl>
    <w:p w:rsidR="004D5E7A" w:rsidRDefault="004D5E7A" w:rsidP="004D5E7A">
      <w:pPr>
        <w:ind w:left="1" w:hanging="3"/>
        <w:rPr>
          <w:b/>
          <w:i/>
          <w:iCs/>
          <w:spacing w:val="20"/>
          <w:sz w:val="28"/>
          <w:szCs w:val="28"/>
        </w:rPr>
      </w:pPr>
    </w:p>
    <w:p w:rsidR="004D5E7A" w:rsidRDefault="004D5E7A" w:rsidP="004D5E7A">
      <w:pPr>
        <w:ind w:left="1" w:hanging="3"/>
        <w:rPr>
          <w:b/>
          <w:i/>
          <w:iCs/>
          <w:spacing w:val="20"/>
          <w:sz w:val="28"/>
          <w:szCs w:val="28"/>
        </w:rPr>
      </w:pPr>
      <w:r>
        <w:rPr>
          <w:b/>
          <w:i/>
          <w:iCs/>
          <w:spacing w:val="20"/>
          <w:sz w:val="28"/>
          <w:szCs w:val="28"/>
        </w:rPr>
        <w:br w:type="page"/>
      </w:r>
      <w:r w:rsidRPr="00385E60">
        <w:rPr>
          <w:b/>
          <w:i/>
          <w:iCs/>
          <w:spacing w:val="20"/>
          <w:sz w:val="28"/>
          <w:szCs w:val="28"/>
        </w:rPr>
        <w:lastRenderedPageBreak/>
        <w:t>Valutazione formativa</w:t>
      </w:r>
      <w:r>
        <w:rPr>
          <w:b/>
          <w:i/>
          <w:iCs/>
          <w:spacing w:val="20"/>
          <w:sz w:val="28"/>
          <w:szCs w:val="28"/>
        </w:rPr>
        <w:t xml:space="preserve"> (anche in riferimento alla DaD/DID)</w:t>
      </w:r>
      <w:r w:rsidRPr="00385E60">
        <w:rPr>
          <w:b/>
          <w:i/>
          <w:iCs/>
          <w:spacing w:val="20"/>
          <w:sz w:val="28"/>
          <w:szCs w:val="28"/>
        </w:rPr>
        <w:t>:</w:t>
      </w:r>
    </w:p>
    <w:p w:rsidR="004D5E7A" w:rsidRDefault="004D5E7A" w:rsidP="004D5E7A">
      <w:pPr>
        <w:spacing w:line="276" w:lineRule="auto"/>
        <w:ind w:left="1" w:hanging="3"/>
        <w:rPr>
          <w:spacing w:val="20"/>
          <w:sz w:val="24"/>
          <w:szCs w:val="24"/>
          <w:u w:val="single"/>
        </w:rPr>
      </w:pPr>
      <w:r w:rsidRPr="00C649C7">
        <w:rPr>
          <w:spacing w:val="20"/>
          <w:sz w:val="24"/>
          <w:szCs w:val="24"/>
          <w:u w:val="single"/>
        </w:rPr>
        <w:t>Rubrica di valutazione di una prestazione: progetto/risoluzione problema/ presentazione di un argomento</w:t>
      </w:r>
      <w:r>
        <w:rPr>
          <w:spacing w:val="20"/>
          <w:sz w:val="24"/>
          <w:szCs w:val="24"/>
          <w:u w:val="single"/>
        </w:rPr>
        <w:t xml:space="preserve"> </w:t>
      </w:r>
    </w:p>
    <w:tbl>
      <w:tblPr>
        <w:tblW w:w="101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101"/>
        <w:gridCol w:w="1984"/>
        <w:gridCol w:w="1701"/>
        <w:gridCol w:w="1843"/>
        <w:gridCol w:w="1751"/>
        <w:gridCol w:w="1767"/>
        <w:gridCol w:w="19"/>
      </w:tblGrid>
      <w:tr w:rsidR="004D5E7A" w:rsidRPr="00C649C7" w:rsidTr="00070375">
        <w:trPr>
          <w:gridAfter w:val="1"/>
          <w:wAfter w:w="19" w:type="dxa"/>
        </w:trPr>
        <w:tc>
          <w:tcPr>
            <w:tcW w:w="1101" w:type="dxa"/>
            <w:vMerge w:val="restart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Cs w:val="22"/>
                <w:lang w:eastAsia="en-US"/>
              </w:rPr>
              <w:t>DIMENSIONI</w:t>
            </w:r>
          </w:p>
        </w:tc>
        <w:tc>
          <w:tcPr>
            <w:tcW w:w="9046" w:type="dxa"/>
            <w:gridSpan w:val="5"/>
            <w:shd w:val="clear" w:color="auto" w:fill="auto"/>
          </w:tcPr>
          <w:p w:rsidR="004D5E7A" w:rsidRPr="003B178D" w:rsidRDefault="004D5E7A" w:rsidP="004D5E7A">
            <w:pPr>
              <w:ind w:left="0" w:hanging="2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Cs w:val="22"/>
                <w:lang w:eastAsia="en-US"/>
              </w:rPr>
              <w:t>LIVELLI</w:t>
            </w:r>
          </w:p>
        </w:tc>
      </w:tr>
      <w:tr w:rsidR="004D5E7A" w:rsidRPr="00C649C7" w:rsidTr="00070375">
        <w:trPr>
          <w:gridAfter w:val="1"/>
          <w:wAfter w:w="19" w:type="dxa"/>
          <w:trHeight w:val="326"/>
        </w:trPr>
        <w:tc>
          <w:tcPr>
            <w:tcW w:w="1101" w:type="dxa"/>
            <w:vMerge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Cs w:val="22"/>
                <w:lang w:eastAsia="en-US"/>
              </w:rPr>
              <w:t>Livello 5</w:t>
            </w:r>
          </w:p>
        </w:tc>
        <w:tc>
          <w:tcPr>
            <w:tcW w:w="1701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Cs w:val="22"/>
                <w:lang w:eastAsia="en-US"/>
              </w:rPr>
              <w:t>Livello 4</w:t>
            </w:r>
          </w:p>
          <w:p w:rsidR="004D5E7A" w:rsidRPr="003B178D" w:rsidRDefault="004D5E7A" w:rsidP="004D5E7A">
            <w:pPr>
              <w:ind w:left="0" w:hanging="2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Cs w:val="22"/>
                <w:lang w:eastAsia="en-US"/>
              </w:rPr>
              <w:t xml:space="preserve">Livello 3 </w:t>
            </w:r>
          </w:p>
          <w:p w:rsidR="004D5E7A" w:rsidRPr="003B178D" w:rsidRDefault="004D5E7A" w:rsidP="004D5E7A">
            <w:pPr>
              <w:ind w:left="0" w:hanging="2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</w:tc>
        <w:tc>
          <w:tcPr>
            <w:tcW w:w="1751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Cs w:val="22"/>
                <w:lang w:eastAsia="en-US"/>
              </w:rPr>
              <w:t>Livello 2</w:t>
            </w:r>
          </w:p>
          <w:p w:rsidR="004D5E7A" w:rsidRPr="003B178D" w:rsidRDefault="004D5E7A" w:rsidP="004D5E7A">
            <w:pPr>
              <w:ind w:left="0" w:hanging="2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</w:tc>
        <w:tc>
          <w:tcPr>
            <w:tcW w:w="1767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Cs w:val="22"/>
                <w:lang w:eastAsia="en-US"/>
              </w:rPr>
              <w:t>Livello 1</w:t>
            </w:r>
          </w:p>
        </w:tc>
      </w:tr>
      <w:tr w:rsidR="004D5E7A" w:rsidRPr="00C649C7" w:rsidTr="00070375">
        <w:trPr>
          <w:gridAfter w:val="1"/>
          <w:wAfter w:w="19" w:type="dxa"/>
          <w:trHeight w:val="302"/>
        </w:trPr>
        <w:tc>
          <w:tcPr>
            <w:tcW w:w="1101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Cs w:val="22"/>
                <w:lang w:eastAsia="en-US"/>
              </w:rPr>
              <w:t>Uso degli strumenti</w:t>
            </w:r>
          </w:p>
        </w:tc>
        <w:tc>
          <w:tcPr>
            <w:tcW w:w="1984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 xml:space="preserve">Ha scelto gli strumenti adatti per la realizzazione del prodotto </w:t>
            </w:r>
          </w:p>
        </w:tc>
        <w:tc>
          <w:tcPr>
            <w:tcW w:w="1701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Ha scelto quasi tutti gli strumenti adatti per la realizzazione del prodotto</w:t>
            </w:r>
          </w:p>
        </w:tc>
        <w:tc>
          <w:tcPr>
            <w:tcW w:w="1843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Ha scelto gli strumenti in modo parziale e non sempre adatti per la realizzazione del prodotto</w:t>
            </w:r>
          </w:p>
        </w:tc>
        <w:tc>
          <w:tcPr>
            <w:tcW w:w="1751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Ha scelto gli strumenti in modo molto parziale e non adatti per la realizzazione del prodotto</w:t>
            </w:r>
          </w:p>
        </w:tc>
        <w:tc>
          <w:tcPr>
            <w:tcW w:w="1767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Non individua gli strumenti adatti alla realizzazione del prodotto</w:t>
            </w:r>
          </w:p>
        </w:tc>
      </w:tr>
      <w:tr w:rsidR="004D5E7A" w:rsidRPr="00C649C7" w:rsidTr="00070375">
        <w:trPr>
          <w:gridAfter w:val="1"/>
          <w:wAfter w:w="19" w:type="dxa"/>
          <w:trHeight w:val="301"/>
        </w:trPr>
        <w:tc>
          <w:tcPr>
            <w:tcW w:w="1101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Cs w:val="22"/>
                <w:lang w:eastAsia="en-US"/>
              </w:rPr>
              <w:t>Modalità e qualità del lavoro</w:t>
            </w:r>
          </w:p>
        </w:tc>
        <w:tc>
          <w:tcPr>
            <w:tcW w:w="1984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Ha lavorato in modo molto ordinato, preciso ed il risultato ottenuto è pienamente rispondente alle richieste</w:t>
            </w:r>
          </w:p>
        </w:tc>
        <w:tc>
          <w:tcPr>
            <w:tcW w:w="1701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Ha lavorato in modo quasi ordinato e il risultato ottenuto è quasi del tutto rispondente alle richieste</w:t>
            </w:r>
          </w:p>
        </w:tc>
        <w:tc>
          <w:tcPr>
            <w:tcW w:w="1843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Ha lavorato in modo discontinuo e il risultato ottenuto è generalmente rispondente alle richieste</w:t>
            </w:r>
          </w:p>
        </w:tc>
        <w:tc>
          <w:tcPr>
            <w:tcW w:w="1751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Ha lavorato in modo molto discontinuo e il risultato ottenuto non è rispondente alle richieste</w:t>
            </w:r>
          </w:p>
        </w:tc>
        <w:tc>
          <w:tcPr>
            <w:tcW w:w="1767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Lavora solo sporadicamente con un impegno quasi nullo</w:t>
            </w:r>
          </w:p>
        </w:tc>
      </w:tr>
      <w:tr w:rsidR="004D5E7A" w:rsidRPr="00C649C7" w:rsidTr="00070375">
        <w:trPr>
          <w:gridAfter w:val="1"/>
          <w:wAfter w:w="19" w:type="dxa"/>
        </w:trPr>
        <w:tc>
          <w:tcPr>
            <w:tcW w:w="1101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Cs w:val="22"/>
                <w:lang w:eastAsia="en-US"/>
              </w:rPr>
              <w:t>Rispetto dei tempi di consegna</w:t>
            </w:r>
          </w:p>
        </w:tc>
        <w:tc>
          <w:tcPr>
            <w:tcW w:w="1984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 xml:space="preserve">Ha realizzato il prodotto richiesto nel tempo previsto </w:t>
            </w:r>
          </w:p>
        </w:tc>
        <w:tc>
          <w:tcPr>
            <w:tcW w:w="1701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Nel tempo previsto ha realizzato gran parte del prodotto non riuscendo a portarlo a termine</w:t>
            </w:r>
          </w:p>
        </w:tc>
        <w:tc>
          <w:tcPr>
            <w:tcW w:w="1843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Nel tempo previsto ha realizzato solo una parte del prodotto richiesto</w:t>
            </w:r>
          </w:p>
        </w:tc>
        <w:tc>
          <w:tcPr>
            <w:tcW w:w="1751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Nel tempo previsto ha realizzato solo una piccola parte del prodotto richiesto</w:t>
            </w:r>
          </w:p>
        </w:tc>
        <w:tc>
          <w:tcPr>
            <w:tcW w:w="1767" w:type="dxa"/>
            <w:shd w:val="clear" w:color="auto" w:fill="auto"/>
          </w:tcPr>
          <w:p w:rsidR="004D5E7A" w:rsidRPr="003B178D" w:rsidRDefault="004D5E7A" w:rsidP="004D5E7A">
            <w:pPr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Nei tempi  previsti è riuscito solo a fare un breve cenno di quanto richiesto</w:t>
            </w:r>
          </w:p>
        </w:tc>
      </w:tr>
      <w:tr w:rsidR="004D5E7A" w:rsidRPr="00C649C7" w:rsidTr="00070375">
        <w:tc>
          <w:tcPr>
            <w:tcW w:w="1101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Cs w:val="22"/>
                <w:lang w:eastAsia="en-US"/>
              </w:rPr>
              <w:t>Organizzazione nelle modalità di esposizione</w:t>
            </w:r>
          </w:p>
        </w:tc>
        <w:tc>
          <w:tcPr>
            <w:tcW w:w="1984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L’alunno espone, nei tempi giusti, i contenuti utilizzando una corretta logica e sottolineando le connessioni e i concetti più importanti</w:t>
            </w:r>
          </w:p>
        </w:tc>
        <w:tc>
          <w:tcPr>
            <w:tcW w:w="1701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L’alunno espone, i contenuti utilizzando una successione logica abbastanza corretta e utilizza opportuni schemi grafici per sottolineare i passaggi più importanti</w:t>
            </w:r>
          </w:p>
        </w:tc>
        <w:tc>
          <w:tcPr>
            <w:tcW w:w="1843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L’alunno espone, nei tempi giusti, i contenuti utilizzando una corretta logica e utilizza una mappa per sottolineare le connessioni e i concetti più importanti</w:t>
            </w:r>
          </w:p>
        </w:tc>
        <w:tc>
          <w:tcPr>
            <w:tcW w:w="1751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L’alunno espone i contenuti in modo approssimativo senza seguire uno schema logico. Non è in grado di aiutarsi con schemi o grafici. Non è in grado di rispettare i tempi di esposizione.</w:t>
            </w:r>
          </w:p>
        </w:tc>
        <w:tc>
          <w:tcPr>
            <w:tcW w:w="1786" w:type="dxa"/>
            <w:gridSpan w:val="2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L’alunno espone in modo caotico e senza uno schema logico contenuti solo accennati.</w:t>
            </w:r>
          </w:p>
        </w:tc>
      </w:tr>
      <w:tr w:rsidR="004D5E7A" w:rsidRPr="00C649C7" w:rsidTr="00070375">
        <w:tc>
          <w:tcPr>
            <w:tcW w:w="1101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Cs w:val="22"/>
                <w:lang w:eastAsia="en-US"/>
              </w:rPr>
              <w:t>Padronanza dei contenuti</w:t>
            </w:r>
          </w:p>
        </w:tc>
        <w:tc>
          <w:tcPr>
            <w:tcW w:w="1984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L’alunno dimostra di aver rielaborato in modo personale i contenuti facendo esempi e collegamenti significativi con altri argomenti.</w:t>
            </w:r>
          </w:p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Risponde con sicurezza alle domande</w:t>
            </w:r>
          </w:p>
        </w:tc>
        <w:tc>
          <w:tcPr>
            <w:tcW w:w="1701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L’alunno dimostra di aver adeguatamente rielaborato contenuti facendo esempi e collegamenti abbastanza adeguati con altri argomenti.</w:t>
            </w:r>
          </w:p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Risponde con sufficiente sicurezza alle domande</w:t>
            </w:r>
          </w:p>
        </w:tc>
        <w:tc>
          <w:tcPr>
            <w:tcW w:w="1843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L’alunno ripete i contenuti dimostrando di non di averli rielaborato in modo personale. In modo molto approssimativo fa degli esempi e collegamenti con altri argomenti.</w:t>
            </w:r>
          </w:p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Risponde con difficoltà alle domande aspettando suggerimenti dal docente</w:t>
            </w:r>
          </w:p>
        </w:tc>
        <w:tc>
          <w:tcPr>
            <w:tcW w:w="1751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L’alunno ripete solo alcuni contenuti dimostrando una approssimativa conoscenza. Non riesce a fare degli esempi o collegamenti con altri argomenti.</w:t>
            </w:r>
          </w:p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Non riesce a rispondere alle domande anche se ci sono dei suggerimenti dal docente.</w:t>
            </w:r>
          </w:p>
        </w:tc>
        <w:tc>
          <w:tcPr>
            <w:tcW w:w="1786" w:type="dxa"/>
            <w:gridSpan w:val="2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Cs w:val="22"/>
                <w:lang w:eastAsia="en-US"/>
              </w:rPr>
              <w:t>L’alunno mostra di non avere alcuna conoscenza degli argomenti proposti.</w:t>
            </w:r>
          </w:p>
        </w:tc>
      </w:tr>
    </w:tbl>
    <w:p w:rsidR="004D5E7A" w:rsidRDefault="004D5E7A" w:rsidP="004D5E7A">
      <w:pPr>
        <w:spacing w:line="276" w:lineRule="auto"/>
        <w:ind w:left="1" w:hanging="3"/>
        <w:rPr>
          <w:spacing w:val="20"/>
          <w:sz w:val="24"/>
          <w:szCs w:val="24"/>
          <w:u w:val="single"/>
        </w:rPr>
      </w:pPr>
      <w:r>
        <w:rPr>
          <w:rFonts w:eastAsia="Calibri"/>
          <w:bCs/>
          <w:sz w:val="28"/>
          <w:szCs w:val="22"/>
          <w:lang w:eastAsia="en-US"/>
        </w:rPr>
        <w:br w:type="page"/>
      </w:r>
      <w:r w:rsidRPr="00385E60">
        <w:rPr>
          <w:spacing w:val="20"/>
          <w:sz w:val="24"/>
          <w:szCs w:val="24"/>
          <w:u w:val="single"/>
        </w:rPr>
        <w:lastRenderedPageBreak/>
        <w:t>Rubrica di valutazione del processo di apprendimento: ascolto, esposizione, puntualità e partecipazione</w:t>
      </w:r>
    </w:p>
    <w:tbl>
      <w:tblPr>
        <w:tblW w:w="101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384"/>
        <w:gridCol w:w="1843"/>
        <w:gridCol w:w="1843"/>
        <w:gridCol w:w="1701"/>
        <w:gridCol w:w="1701"/>
        <w:gridCol w:w="1700"/>
      </w:tblGrid>
      <w:tr w:rsidR="004D5E7A" w:rsidRPr="00AE0584" w:rsidTr="00070375">
        <w:tc>
          <w:tcPr>
            <w:tcW w:w="1384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b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Cs w:val="22"/>
                <w:lang w:eastAsia="en-US"/>
              </w:rPr>
              <w:t>Dimensioni</w:t>
            </w:r>
          </w:p>
        </w:tc>
        <w:tc>
          <w:tcPr>
            <w:tcW w:w="1843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Cs w:val="22"/>
                <w:lang w:eastAsia="en-US"/>
              </w:rPr>
              <w:t xml:space="preserve">Livello 5 </w:t>
            </w:r>
          </w:p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Cs w:val="22"/>
                <w:lang w:eastAsia="en-US"/>
              </w:rPr>
              <w:t xml:space="preserve">Livello 4 </w:t>
            </w:r>
          </w:p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Cs w:val="22"/>
                <w:lang w:eastAsia="en-US"/>
              </w:rPr>
              <w:t xml:space="preserve">Livello 3 </w:t>
            </w:r>
          </w:p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Cs w:val="22"/>
                <w:lang w:eastAsia="en-US"/>
              </w:rPr>
              <w:t xml:space="preserve">Livello 2 </w:t>
            </w:r>
          </w:p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Cs w:val="22"/>
                <w:lang w:eastAsia="en-US"/>
              </w:rPr>
              <w:t>Livello 1</w:t>
            </w:r>
          </w:p>
        </w:tc>
      </w:tr>
      <w:tr w:rsidR="004D5E7A" w:rsidRPr="00AE0584" w:rsidTr="00070375">
        <w:tc>
          <w:tcPr>
            <w:tcW w:w="1384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b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Cs w:val="22"/>
                <w:lang w:eastAsia="en-US"/>
              </w:rPr>
              <w:t>Disponibilità all’ascolto</w:t>
            </w:r>
          </w:p>
        </w:tc>
        <w:tc>
          <w:tcPr>
            <w:tcW w:w="1843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Si mostra molto interessato verso gli argomenti proposti, pone domande coerenti e di approfondimento, partecipa attivamente</w:t>
            </w:r>
          </w:p>
        </w:tc>
        <w:tc>
          <w:tcPr>
            <w:tcW w:w="1843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Mostra un discreto interesse verso gli argomenti proposti, pone domande, partecipa al dialogo</w:t>
            </w:r>
          </w:p>
        </w:tc>
        <w:tc>
          <w:tcPr>
            <w:tcW w:w="1701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Si mostra interessati solo verso alcuni degli argomenti proposti, pone domande e partecipa al dialogo solo se interpellato</w:t>
            </w:r>
          </w:p>
        </w:tc>
        <w:tc>
          <w:tcPr>
            <w:tcW w:w="1701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Non mostra interesse verso gli argomenti proposti, bisogna richiamare la sua attenzione e non partecipa al dialogo</w:t>
            </w:r>
          </w:p>
        </w:tc>
        <w:tc>
          <w:tcPr>
            <w:tcW w:w="1700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L’alunno, anche se sollecitato, non è disponibile all’ascolto.</w:t>
            </w:r>
          </w:p>
        </w:tc>
      </w:tr>
      <w:tr w:rsidR="004D5E7A" w:rsidRPr="00AE0584" w:rsidTr="00070375">
        <w:tc>
          <w:tcPr>
            <w:tcW w:w="1384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b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Cs w:val="22"/>
                <w:lang w:eastAsia="en-US"/>
              </w:rPr>
              <w:t>Esposizione</w:t>
            </w:r>
          </w:p>
        </w:tc>
        <w:tc>
          <w:tcPr>
            <w:tcW w:w="1843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L’alunno espone i contenuti con chiarezza e proprietà di linguaggio, sottolinea con il tono di voce i passaggi importanti. Riesce a rispondere alle domande senza perdere il filo del ragionamento arricchendo il tutto con adeguati esempi</w:t>
            </w:r>
          </w:p>
        </w:tc>
        <w:tc>
          <w:tcPr>
            <w:tcW w:w="1843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L’alunno espone i contenuti con chiarezza e proprietà di linguaggio, sottolinea con il tono di voce i passaggi importanti.</w:t>
            </w:r>
          </w:p>
        </w:tc>
        <w:tc>
          <w:tcPr>
            <w:tcW w:w="1701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L’alunno espone i contenuti con sufficiente chiarezza e non sempre utilizza un linguaggio appropriato. Il tono di voce è incerto e non sempre sottolinea i passaggi importanti.</w:t>
            </w:r>
          </w:p>
        </w:tc>
        <w:tc>
          <w:tcPr>
            <w:tcW w:w="1701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L’esposizione non è chiara e l’alunno usa un linguaggio approssimativo. Il tono di voce è molto incerto</w:t>
            </w:r>
          </w:p>
        </w:tc>
        <w:tc>
          <w:tcPr>
            <w:tcW w:w="1700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L’alunno non utilizza un linguaggio appropriato nell’esposizione che si mostra incoerente e disarticolata.</w:t>
            </w:r>
          </w:p>
        </w:tc>
      </w:tr>
      <w:tr w:rsidR="004D5E7A" w:rsidRPr="00AE0584" w:rsidTr="00070375">
        <w:tc>
          <w:tcPr>
            <w:tcW w:w="1384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b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Cs w:val="22"/>
                <w:lang w:eastAsia="en-US"/>
              </w:rPr>
              <w:t>Partecipazione al dialogo educativo</w:t>
            </w:r>
          </w:p>
        </w:tc>
        <w:tc>
          <w:tcPr>
            <w:tcW w:w="1843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L’alunno partecipa in modo attivo contribuendo con spunti personali al dialogo e rispondendo in modo appropriato alle sollecitazioni proposte</w:t>
            </w:r>
          </w:p>
        </w:tc>
        <w:tc>
          <w:tcPr>
            <w:tcW w:w="1843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L’alunno partecipa in modo positivo rispondendo in modo appropriato alle sollecitazioni proposte</w:t>
            </w:r>
          </w:p>
        </w:tc>
        <w:tc>
          <w:tcPr>
            <w:tcW w:w="1701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 xml:space="preserve">L’alunno partecipa contribuendo al dialogo rispondendo in modo appropriato solo su sollecitazioni </w:t>
            </w:r>
          </w:p>
        </w:tc>
        <w:tc>
          <w:tcPr>
            <w:tcW w:w="1701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L’alunno partecipa raramente al dialogo rispondendo in modo non sempre appropriato alle sollecitazioni</w:t>
            </w:r>
          </w:p>
        </w:tc>
        <w:tc>
          <w:tcPr>
            <w:tcW w:w="1700" w:type="dxa"/>
            <w:shd w:val="clear" w:color="auto" w:fill="auto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L’alunno non partecipa al dialogo educativo anche se opportunamente sollecitato.</w:t>
            </w:r>
          </w:p>
        </w:tc>
      </w:tr>
      <w:tr w:rsidR="004D5E7A" w:rsidRPr="00AE0584" w:rsidTr="00070375">
        <w:tc>
          <w:tcPr>
            <w:tcW w:w="10172" w:type="dxa"/>
            <w:gridSpan w:val="6"/>
            <w:shd w:val="clear" w:color="auto" w:fill="EBFFFF"/>
          </w:tcPr>
          <w:p w:rsidR="004D5E7A" w:rsidRPr="00B13BC8" w:rsidRDefault="004D5E7A" w:rsidP="004D5E7A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bCs/>
                <w:i/>
                <w:iCs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szCs w:val="22"/>
                <w:lang w:eastAsia="en-US"/>
              </w:rPr>
              <w:t>* Per le sole</w:t>
            </w:r>
            <w:r w:rsidRPr="00B13BC8">
              <w:rPr>
                <w:rFonts w:eastAsia="Calibri"/>
                <w:b/>
                <w:bCs/>
                <w:i/>
                <w:iCs/>
                <w:szCs w:val="22"/>
                <w:lang w:eastAsia="en-US"/>
              </w:rPr>
              <w:t xml:space="preserve"> Attività a Distanza</w:t>
            </w:r>
          </w:p>
        </w:tc>
      </w:tr>
      <w:tr w:rsidR="004D5E7A" w:rsidRPr="00AE0584" w:rsidTr="00070375">
        <w:tc>
          <w:tcPr>
            <w:tcW w:w="1384" w:type="dxa"/>
            <w:shd w:val="clear" w:color="auto" w:fill="EBFFFF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b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Cs w:val="22"/>
                <w:lang w:eastAsia="en-US"/>
              </w:rPr>
              <w:t>Puntualità</w:t>
            </w:r>
            <w:r>
              <w:rPr>
                <w:rFonts w:eastAsia="Calibri"/>
                <w:b/>
                <w:szCs w:val="22"/>
                <w:lang w:eastAsia="en-US"/>
              </w:rPr>
              <w:t xml:space="preserve"> in rapporto alle eventuali Attività a Distanza *</w:t>
            </w:r>
          </w:p>
        </w:tc>
        <w:tc>
          <w:tcPr>
            <w:tcW w:w="1843" w:type="dxa"/>
            <w:shd w:val="clear" w:color="auto" w:fill="EBFFFF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Lo studente partecipa puntualmente agli incontri didattici a distanza (DAD)</w:t>
            </w:r>
          </w:p>
        </w:tc>
        <w:tc>
          <w:tcPr>
            <w:tcW w:w="1843" w:type="dxa"/>
            <w:shd w:val="clear" w:color="auto" w:fill="EBFFFF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Lo studente partecipa quasi sempre puntualmente agli incontri didattici a distanza (DAD)</w:t>
            </w:r>
          </w:p>
        </w:tc>
        <w:tc>
          <w:tcPr>
            <w:tcW w:w="1701" w:type="dxa"/>
            <w:shd w:val="clear" w:color="auto" w:fill="EBFFFF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Lo studente ha difficoltà a partecipare puntualmente agli incontri didattici a distanza (DAD)</w:t>
            </w:r>
          </w:p>
        </w:tc>
        <w:tc>
          <w:tcPr>
            <w:tcW w:w="1701" w:type="dxa"/>
            <w:shd w:val="clear" w:color="auto" w:fill="EBFFFF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Lo studente non riesce a partecipare puntualmente agli incontri didattici a distanza (DAD)</w:t>
            </w:r>
          </w:p>
        </w:tc>
        <w:tc>
          <w:tcPr>
            <w:tcW w:w="1700" w:type="dxa"/>
            <w:shd w:val="clear" w:color="auto" w:fill="EBFFFF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L’alunno partecipa sporadicamente agli incontri non rispettando i tempi previsti</w:t>
            </w:r>
          </w:p>
        </w:tc>
      </w:tr>
      <w:tr w:rsidR="004D5E7A" w:rsidRPr="00AE0584" w:rsidTr="00070375">
        <w:tc>
          <w:tcPr>
            <w:tcW w:w="1384" w:type="dxa"/>
            <w:shd w:val="clear" w:color="auto" w:fill="EBFFFF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b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Cs w:val="22"/>
                <w:lang w:eastAsia="en-US"/>
              </w:rPr>
              <w:t>Utilizzo</w:t>
            </w:r>
            <w:r>
              <w:rPr>
                <w:rFonts w:eastAsia="Calibri"/>
                <w:b/>
                <w:szCs w:val="22"/>
                <w:lang w:eastAsia="en-US"/>
              </w:rPr>
              <w:t xml:space="preserve"> eventuale</w:t>
            </w:r>
            <w:r w:rsidRPr="003B178D">
              <w:rPr>
                <w:rFonts w:eastAsia="Calibri"/>
                <w:b/>
                <w:szCs w:val="22"/>
                <w:lang w:eastAsia="en-US"/>
              </w:rPr>
              <w:t xml:space="preserve"> delle piattaforme di collaborazione </w:t>
            </w:r>
            <w:r>
              <w:rPr>
                <w:rFonts w:eastAsia="Calibri"/>
                <w:b/>
                <w:szCs w:val="22"/>
                <w:lang w:eastAsia="en-US"/>
              </w:rPr>
              <w:t>a D</w:t>
            </w:r>
            <w:r w:rsidRPr="003B178D">
              <w:rPr>
                <w:rFonts w:eastAsia="Calibri"/>
                <w:b/>
                <w:szCs w:val="22"/>
                <w:lang w:eastAsia="en-US"/>
              </w:rPr>
              <w:t>istanza</w:t>
            </w:r>
            <w:r>
              <w:rPr>
                <w:rFonts w:eastAsia="Calibri"/>
                <w:b/>
                <w:szCs w:val="22"/>
                <w:lang w:eastAsia="en-US"/>
              </w:rPr>
              <w:t xml:space="preserve"> *</w:t>
            </w:r>
          </w:p>
        </w:tc>
        <w:tc>
          <w:tcPr>
            <w:tcW w:w="1843" w:type="dxa"/>
            <w:shd w:val="clear" w:color="auto" w:fill="EBFFFF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mostra di padroneggiare in modo autonomo gli strumenti di comunicazione a distanza</w:t>
            </w:r>
          </w:p>
        </w:tc>
        <w:tc>
          <w:tcPr>
            <w:tcW w:w="1843" w:type="dxa"/>
            <w:shd w:val="clear" w:color="auto" w:fill="EBFFFF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mostra di padroneggiare in modo non completamente autonomo gli strumenti di comunicazione a distanza</w:t>
            </w:r>
          </w:p>
        </w:tc>
        <w:tc>
          <w:tcPr>
            <w:tcW w:w="1701" w:type="dxa"/>
            <w:shd w:val="clear" w:color="auto" w:fill="EBFFFF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mostra di padroneggiare sufficientemente gli strumenti di comunicazione a distanza</w:t>
            </w:r>
          </w:p>
        </w:tc>
        <w:tc>
          <w:tcPr>
            <w:tcW w:w="1701" w:type="dxa"/>
            <w:shd w:val="clear" w:color="auto" w:fill="EBFFFF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mostra di avere delle difficoltà nel padroneggiare gli strumenti di comunicazione a distanza</w:t>
            </w:r>
          </w:p>
        </w:tc>
        <w:tc>
          <w:tcPr>
            <w:tcW w:w="1700" w:type="dxa"/>
            <w:shd w:val="clear" w:color="auto" w:fill="EBFFFF"/>
          </w:tcPr>
          <w:p w:rsidR="004D5E7A" w:rsidRPr="003B178D" w:rsidRDefault="004D5E7A" w:rsidP="004D5E7A">
            <w:pPr>
              <w:tabs>
                <w:tab w:val="left" w:pos="2729"/>
              </w:tabs>
              <w:ind w:left="0" w:hanging="2"/>
              <w:rPr>
                <w:rFonts w:eastAsia="Calibri"/>
                <w:szCs w:val="22"/>
                <w:lang w:eastAsia="en-US"/>
              </w:rPr>
            </w:pPr>
            <w:r w:rsidRPr="003B178D">
              <w:rPr>
                <w:rFonts w:eastAsia="Calibri"/>
                <w:szCs w:val="22"/>
                <w:lang w:eastAsia="en-US"/>
              </w:rPr>
              <w:t>L’alunno non è in grado di utilizzare gli strumenti di comunicazione a distanza.</w:t>
            </w:r>
          </w:p>
        </w:tc>
      </w:tr>
    </w:tbl>
    <w:p w:rsidR="004D5E7A" w:rsidRPr="00CF6007" w:rsidRDefault="004D5E7A" w:rsidP="004D5E7A">
      <w:pPr>
        <w:pStyle w:val="Capo2"/>
      </w:pPr>
      <w:r w:rsidRPr="00CF6007">
        <w:t>Corrispondenza Livello / Voto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11"/>
        <w:gridCol w:w="6411"/>
      </w:tblGrid>
      <w:tr w:rsidR="004D5E7A" w:rsidRPr="00CF6007" w:rsidTr="00070375">
        <w:trPr>
          <w:trHeight w:val="340"/>
        </w:trPr>
        <w:tc>
          <w:tcPr>
            <w:tcW w:w="1703" w:type="pct"/>
            <w:noWrap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Livello 1</w:t>
            </w:r>
          </w:p>
        </w:tc>
        <w:tc>
          <w:tcPr>
            <w:tcW w:w="3297" w:type="pct"/>
            <w:noWrap/>
            <w:vAlign w:val="center"/>
          </w:tcPr>
          <w:p w:rsidR="004D5E7A" w:rsidRPr="00CF6007" w:rsidRDefault="004D5E7A" w:rsidP="004D5E7A">
            <w:pPr>
              <w:ind w:left="0" w:hanging="2"/>
            </w:pPr>
            <w:r w:rsidRPr="00CF6007">
              <w:t>Voto: da 1 a 3 (non valutabile o gravemente insufficiente)</w:t>
            </w:r>
          </w:p>
        </w:tc>
      </w:tr>
      <w:tr w:rsidR="004D5E7A" w:rsidRPr="00CF6007" w:rsidTr="00070375">
        <w:trPr>
          <w:trHeight w:val="340"/>
        </w:trPr>
        <w:tc>
          <w:tcPr>
            <w:tcW w:w="1703" w:type="pct"/>
            <w:noWrap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Livello 2</w:t>
            </w:r>
          </w:p>
        </w:tc>
        <w:tc>
          <w:tcPr>
            <w:tcW w:w="3297" w:type="pct"/>
            <w:noWrap/>
            <w:vAlign w:val="center"/>
          </w:tcPr>
          <w:p w:rsidR="004D5E7A" w:rsidRPr="00CF6007" w:rsidRDefault="004D5E7A" w:rsidP="004D5E7A">
            <w:pPr>
              <w:ind w:left="0" w:hanging="2"/>
            </w:pPr>
            <w:r w:rsidRPr="00CF6007">
              <w:t>Voto: da 4 a 5 (insufficiente o mediocre)</w:t>
            </w:r>
          </w:p>
        </w:tc>
      </w:tr>
      <w:tr w:rsidR="004D5E7A" w:rsidRPr="00CF6007" w:rsidTr="00070375">
        <w:trPr>
          <w:trHeight w:val="340"/>
        </w:trPr>
        <w:tc>
          <w:tcPr>
            <w:tcW w:w="1703" w:type="pct"/>
            <w:noWrap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Livello 3</w:t>
            </w:r>
          </w:p>
        </w:tc>
        <w:tc>
          <w:tcPr>
            <w:tcW w:w="3297" w:type="pct"/>
            <w:noWrap/>
            <w:vAlign w:val="center"/>
          </w:tcPr>
          <w:p w:rsidR="004D5E7A" w:rsidRPr="00CF6007" w:rsidRDefault="004D5E7A" w:rsidP="004D5E7A">
            <w:pPr>
              <w:ind w:left="0" w:hanging="2"/>
            </w:pPr>
            <w:r w:rsidRPr="00CF6007">
              <w:t>Voto: 6 (sufficiente)</w:t>
            </w:r>
          </w:p>
        </w:tc>
      </w:tr>
      <w:tr w:rsidR="004D5E7A" w:rsidRPr="00CF6007" w:rsidTr="00070375">
        <w:trPr>
          <w:trHeight w:val="340"/>
        </w:trPr>
        <w:tc>
          <w:tcPr>
            <w:tcW w:w="1703" w:type="pct"/>
            <w:noWrap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Livello 4</w:t>
            </w:r>
          </w:p>
        </w:tc>
        <w:tc>
          <w:tcPr>
            <w:tcW w:w="3297" w:type="pct"/>
            <w:noWrap/>
            <w:vAlign w:val="center"/>
          </w:tcPr>
          <w:p w:rsidR="004D5E7A" w:rsidRPr="00CF6007" w:rsidRDefault="004D5E7A" w:rsidP="004D5E7A">
            <w:pPr>
              <w:ind w:left="0" w:hanging="2"/>
            </w:pPr>
            <w:r w:rsidRPr="00CF6007">
              <w:t>Voto: da 7 a 8 (discreto o buono)</w:t>
            </w:r>
          </w:p>
        </w:tc>
      </w:tr>
      <w:tr w:rsidR="004D5E7A" w:rsidRPr="00CF6007" w:rsidTr="00070375">
        <w:trPr>
          <w:trHeight w:val="340"/>
        </w:trPr>
        <w:tc>
          <w:tcPr>
            <w:tcW w:w="1703" w:type="pct"/>
            <w:noWrap/>
            <w:vAlign w:val="center"/>
          </w:tcPr>
          <w:p w:rsidR="004D5E7A" w:rsidRPr="00CF6007" w:rsidRDefault="004D5E7A" w:rsidP="004D5E7A">
            <w:pPr>
              <w:ind w:left="0" w:hanging="2"/>
              <w:jc w:val="center"/>
            </w:pPr>
            <w:r w:rsidRPr="00CF6007">
              <w:t>Livello 5</w:t>
            </w:r>
          </w:p>
        </w:tc>
        <w:tc>
          <w:tcPr>
            <w:tcW w:w="3297" w:type="pct"/>
            <w:noWrap/>
            <w:vAlign w:val="center"/>
          </w:tcPr>
          <w:p w:rsidR="004D5E7A" w:rsidRPr="00CF6007" w:rsidRDefault="004D5E7A" w:rsidP="004D5E7A">
            <w:pPr>
              <w:ind w:left="0" w:hanging="2"/>
            </w:pPr>
            <w:r w:rsidRPr="00CF6007">
              <w:t>Voto: da 9 a 10 (distinto o ottimo)</w:t>
            </w:r>
          </w:p>
        </w:tc>
      </w:tr>
    </w:tbl>
    <w:p w:rsidR="004D5E7A" w:rsidRPr="00D10AF2" w:rsidRDefault="004D5E7A" w:rsidP="004D5E7A">
      <w:pPr>
        <w:tabs>
          <w:tab w:val="left" w:pos="2729"/>
        </w:tabs>
        <w:ind w:left="1" w:hanging="3"/>
        <w:jc w:val="center"/>
        <w:rPr>
          <w:sz w:val="32"/>
        </w:rPr>
      </w:pPr>
      <w:r w:rsidRPr="00D10AF2">
        <w:rPr>
          <w:sz w:val="32"/>
        </w:rPr>
        <w:lastRenderedPageBreak/>
        <w:t>AREA DELL’</w:t>
      </w:r>
      <w:r w:rsidRPr="00887DF3">
        <w:rPr>
          <w:b/>
          <w:bCs/>
          <w:sz w:val="32"/>
        </w:rPr>
        <w:t>AUTOVALUTAZIONE</w:t>
      </w:r>
      <w:r w:rsidRPr="00D10AF2">
        <w:rPr>
          <w:sz w:val="32"/>
        </w:rPr>
        <w:t xml:space="preserve"> DELLE PRESTAZIONI E DEL PROCESSO DI APPRENDIMENTO</w:t>
      </w:r>
    </w:p>
    <w:p w:rsidR="004D5E7A" w:rsidRDefault="004D5E7A" w:rsidP="004D5E7A">
      <w:pPr>
        <w:ind w:left="0" w:hanging="2"/>
        <w:rPr>
          <w:rFonts w:ascii="Segoe UI Emoji" w:hAnsi="Segoe UI Emoji" w:cs="Segoe UI Emoji"/>
          <w:sz w:val="24"/>
          <w:szCs w:val="24"/>
        </w:rPr>
      </w:pPr>
      <w:r>
        <w:rPr>
          <w:rFonts w:ascii="Segoe UI Emoji" w:hAnsi="Segoe UI Emoji" w:cs="Segoe UI Emoji"/>
          <w:sz w:val="24"/>
          <w:szCs w:val="24"/>
        </w:rPr>
        <w:t xml:space="preserve">Ciascuna domanda è seguita dalle tre possibili risposte:     </w:t>
      </w:r>
      <w:r w:rsidRPr="00176783">
        <w:rPr>
          <w:rFonts w:ascii="Segoe UI Emoji" w:hAnsi="Segoe UI Emoji" w:cs="Segoe UI Emoji"/>
          <w:sz w:val="24"/>
          <w:szCs w:val="24"/>
        </w:rPr>
        <w:t>😊</w:t>
      </w:r>
      <w:r w:rsidRPr="00435DA3">
        <w:rPr>
          <w:rFonts w:ascii="Calibri Light" w:hAnsi="Calibri Light" w:cs="Calibri Light"/>
          <w:sz w:val="24"/>
          <w:szCs w:val="24"/>
        </w:rPr>
        <w:t xml:space="preserve">     </w:t>
      </w:r>
      <w:r w:rsidRPr="00176783">
        <w:rPr>
          <w:rFonts w:ascii="Segoe UI Emoji" w:hAnsi="Segoe UI Emoji" w:cs="Segoe UI Emoji"/>
          <w:sz w:val="24"/>
          <w:szCs w:val="24"/>
        </w:rPr>
        <w:t>😐</w:t>
      </w:r>
      <w:r w:rsidRPr="00435DA3">
        <w:rPr>
          <w:rFonts w:ascii="Calibri Light" w:hAnsi="Calibri Light" w:cs="Calibri Light"/>
          <w:sz w:val="24"/>
          <w:szCs w:val="24"/>
        </w:rPr>
        <w:t xml:space="preserve">     </w:t>
      </w:r>
      <w:r w:rsidRPr="00176783">
        <w:rPr>
          <w:rFonts w:ascii="Segoe UI Emoji" w:hAnsi="Segoe UI Emoji" w:cs="Segoe UI Emoji"/>
          <w:sz w:val="24"/>
          <w:szCs w:val="24"/>
        </w:rPr>
        <w:t>☹</w:t>
      </w:r>
    </w:p>
    <w:p w:rsidR="004D5E7A" w:rsidRPr="00435DA3" w:rsidRDefault="004D5E7A" w:rsidP="004D5E7A">
      <w:pPr>
        <w:ind w:left="0" w:hanging="2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4D5E7A" w:rsidRPr="00435DA3" w:rsidRDefault="004D5E7A" w:rsidP="004D5E7A">
      <w:pPr>
        <w:ind w:left="0" w:hanging="2"/>
        <w:rPr>
          <w:rFonts w:ascii="Calibri Light" w:hAnsi="Calibri Light" w:cs="Calibri Light"/>
          <w:b/>
          <w:sz w:val="24"/>
          <w:szCs w:val="24"/>
          <w:u w:val="single"/>
        </w:rPr>
      </w:pPr>
      <w:r w:rsidRPr="00435DA3">
        <w:rPr>
          <w:rFonts w:ascii="Calibri Light" w:hAnsi="Calibri Light" w:cs="Calibri Light"/>
          <w:b/>
          <w:sz w:val="24"/>
          <w:szCs w:val="24"/>
          <w:u w:val="single"/>
        </w:rPr>
        <w:t>Rubrica di AUTO-valutazione di una prestazione: progetto/risoluzione problema/presentazione di un argomento</w:t>
      </w:r>
    </w:p>
    <w:p w:rsidR="004D5E7A" w:rsidRPr="00435DA3" w:rsidRDefault="004D5E7A" w:rsidP="004D5E7A">
      <w:pPr>
        <w:pStyle w:val="Paragrafoelenco"/>
        <w:ind w:left="0" w:hanging="2"/>
        <w:jc w:val="center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Mi AUTOValuto: come è andata?</w:t>
      </w:r>
    </w:p>
    <w:p w:rsidR="004D5E7A" w:rsidRPr="00435DA3" w:rsidRDefault="004D5E7A" w:rsidP="004D5E7A">
      <w:pPr>
        <w:pStyle w:val="Paragrafoelenco"/>
        <w:numPr>
          <w:ilvl w:val="0"/>
          <w:numId w:val="3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 xml:space="preserve">Ho scelto gli strumenti adatti? </w:t>
      </w:r>
    </w:p>
    <w:p w:rsidR="004D5E7A" w:rsidRPr="00435DA3" w:rsidRDefault="004D5E7A" w:rsidP="004D5E7A">
      <w:pPr>
        <w:pStyle w:val="Paragrafoelenco"/>
        <w:numPr>
          <w:ilvl w:val="0"/>
          <w:numId w:val="3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 xml:space="preserve">Ho compreso le consegne? </w:t>
      </w:r>
    </w:p>
    <w:p w:rsidR="004D5E7A" w:rsidRPr="00435DA3" w:rsidRDefault="004D5E7A" w:rsidP="004D5E7A">
      <w:pPr>
        <w:pStyle w:val="Paragrafoelenco"/>
        <w:numPr>
          <w:ilvl w:val="0"/>
          <w:numId w:val="3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 xml:space="preserve">Ho lavorato in modo molto ordinato e preciso? </w:t>
      </w:r>
    </w:p>
    <w:p w:rsidR="004D5E7A" w:rsidRPr="00435DA3" w:rsidRDefault="004D5E7A" w:rsidP="004D5E7A">
      <w:pPr>
        <w:pStyle w:val="Paragrafoelenco"/>
        <w:numPr>
          <w:ilvl w:val="0"/>
          <w:numId w:val="3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Il risultato è rispondente alle consegne?</w:t>
      </w:r>
      <w:r w:rsidRPr="00176783">
        <w:rPr>
          <w:rFonts w:ascii="Segoe UI Emoji" w:hAnsi="Segoe UI Emoji" w:cs="Segoe UI Emoji"/>
          <w:sz w:val="24"/>
          <w:szCs w:val="24"/>
        </w:rPr>
        <w:t xml:space="preserve"> </w:t>
      </w:r>
    </w:p>
    <w:p w:rsidR="004D5E7A" w:rsidRPr="00435DA3" w:rsidRDefault="004D5E7A" w:rsidP="004D5E7A">
      <w:pPr>
        <w:pStyle w:val="Paragrafoelenco"/>
        <w:numPr>
          <w:ilvl w:val="0"/>
          <w:numId w:val="3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Mi sono organizzato bene nelle diverse fasi di lavoro?</w:t>
      </w:r>
      <w:r w:rsidRPr="00176783">
        <w:rPr>
          <w:rFonts w:ascii="Segoe UI Emoji" w:hAnsi="Segoe UI Emoji" w:cs="Segoe UI Emoji"/>
          <w:sz w:val="24"/>
          <w:szCs w:val="24"/>
        </w:rPr>
        <w:t xml:space="preserve"> </w:t>
      </w:r>
    </w:p>
    <w:p w:rsidR="004D5E7A" w:rsidRPr="00435DA3" w:rsidRDefault="004D5E7A" w:rsidP="004D5E7A">
      <w:pPr>
        <w:pStyle w:val="Paragrafoelenco"/>
        <w:numPr>
          <w:ilvl w:val="0"/>
          <w:numId w:val="3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Sono riuscito a rispettare i tempi stabiliti?</w:t>
      </w:r>
      <w:r w:rsidRPr="00176783">
        <w:rPr>
          <w:rFonts w:ascii="Segoe UI Emoji" w:hAnsi="Segoe UI Emoji" w:cs="Segoe UI Emoji"/>
          <w:sz w:val="24"/>
          <w:szCs w:val="24"/>
        </w:rPr>
        <w:t xml:space="preserve"> </w:t>
      </w:r>
    </w:p>
    <w:p w:rsidR="004D5E7A" w:rsidRPr="00435DA3" w:rsidRDefault="004D5E7A" w:rsidP="004D5E7A">
      <w:pPr>
        <w:pStyle w:val="Paragrafoelenco"/>
        <w:numPr>
          <w:ilvl w:val="0"/>
          <w:numId w:val="3"/>
        </w:numPr>
        <w:tabs>
          <w:tab w:val="left" w:pos="567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Ho esposto i contenuti secondo sequenza logica?</w:t>
      </w:r>
      <w:r w:rsidRPr="00176783">
        <w:rPr>
          <w:rFonts w:ascii="Segoe UI Emoji" w:hAnsi="Segoe UI Emoji" w:cs="Segoe UI Emoji"/>
          <w:sz w:val="24"/>
          <w:szCs w:val="24"/>
        </w:rPr>
        <w:t xml:space="preserve"> </w:t>
      </w:r>
    </w:p>
    <w:p w:rsidR="004D5E7A" w:rsidRPr="00435DA3" w:rsidRDefault="004D5E7A" w:rsidP="004D5E7A">
      <w:pPr>
        <w:pStyle w:val="Paragrafoelenco"/>
        <w:numPr>
          <w:ilvl w:val="0"/>
          <w:numId w:val="3"/>
        </w:numPr>
        <w:tabs>
          <w:tab w:val="left" w:pos="567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Ho utilizzato una mappa, un altro schema o un altro strumento grafico per sottolineare le connessioni e i concetti più importanti?</w:t>
      </w:r>
      <w:r w:rsidRPr="00176783">
        <w:rPr>
          <w:rFonts w:ascii="Segoe UI Emoji" w:hAnsi="Segoe UI Emoji" w:cs="Segoe UI Emoji"/>
          <w:sz w:val="24"/>
          <w:szCs w:val="24"/>
        </w:rPr>
        <w:t xml:space="preserve"> </w:t>
      </w:r>
    </w:p>
    <w:p w:rsidR="004D5E7A" w:rsidRPr="00435DA3" w:rsidRDefault="004D5E7A" w:rsidP="004D5E7A">
      <w:pPr>
        <w:pStyle w:val="Paragrafoelenco"/>
        <w:numPr>
          <w:ilvl w:val="0"/>
          <w:numId w:val="3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Ho saputo rielaborare in modo personale i contenuti facendo esempi e collegamenti significativi con altri argomenti?</w:t>
      </w:r>
    </w:p>
    <w:p w:rsidR="004D5E7A" w:rsidRPr="00435DA3" w:rsidRDefault="004D5E7A" w:rsidP="004D5E7A">
      <w:pPr>
        <w:pStyle w:val="Paragrafoelenco"/>
        <w:numPr>
          <w:ilvl w:val="0"/>
          <w:numId w:val="3"/>
        </w:numPr>
        <w:tabs>
          <w:tab w:val="left" w:pos="567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Ho ricontrollato il lavoro (scritto/pratico) per correggere gli errori?</w:t>
      </w:r>
    </w:p>
    <w:p w:rsidR="004D5E7A" w:rsidRPr="00435DA3" w:rsidRDefault="004D5E7A" w:rsidP="004D5E7A">
      <w:pPr>
        <w:pStyle w:val="Paragrafoelenco"/>
        <w:numPr>
          <w:ilvl w:val="0"/>
          <w:numId w:val="3"/>
        </w:numPr>
        <w:tabs>
          <w:tab w:val="left" w:pos="567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Mi sono scoraggiato perché non riuscivo a capire l’esercizio/consegna/domanda?</w:t>
      </w:r>
    </w:p>
    <w:p w:rsidR="004D5E7A" w:rsidRPr="00435DA3" w:rsidRDefault="004D5E7A" w:rsidP="004D5E7A">
      <w:pPr>
        <w:pStyle w:val="Paragrafoelenco"/>
        <w:numPr>
          <w:ilvl w:val="0"/>
          <w:numId w:val="3"/>
        </w:numPr>
        <w:tabs>
          <w:tab w:val="left" w:pos="567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Nel complesso sono soddisfatto del mio lavoro?</w:t>
      </w:r>
    </w:p>
    <w:p w:rsidR="004D5E7A" w:rsidRPr="00435DA3" w:rsidRDefault="004D5E7A" w:rsidP="004D5E7A">
      <w:pPr>
        <w:ind w:left="0" w:hanging="2"/>
        <w:rPr>
          <w:rFonts w:ascii="Calibri Light" w:hAnsi="Calibri Light" w:cs="Calibri Light"/>
          <w:b/>
          <w:sz w:val="24"/>
          <w:szCs w:val="24"/>
        </w:rPr>
      </w:pPr>
    </w:p>
    <w:p w:rsidR="004D5E7A" w:rsidRPr="00435DA3" w:rsidRDefault="004D5E7A" w:rsidP="004D5E7A">
      <w:pPr>
        <w:ind w:left="0" w:hanging="2"/>
        <w:rPr>
          <w:rFonts w:ascii="Calibri Light" w:hAnsi="Calibri Light" w:cs="Calibri Light"/>
          <w:b/>
          <w:sz w:val="24"/>
          <w:szCs w:val="24"/>
        </w:rPr>
      </w:pPr>
      <w:r w:rsidRPr="00435DA3">
        <w:rPr>
          <w:rFonts w:ascii="Calibri Light" w:hAnsi="Calibri Light" w:cs="Calibri Light"/>
          <w:b/>
          <w:sz w:val="24"/>
          <w:szCs w:val="24"/>
        </w:rPr>
        <w:t>Rubrica di AUTOvalutazione del processo di apprendimento: ascolto, esposizione, puntualità e partecipazione</w:t>
      </w:r>
    </w:p>
    <w:p w:rsidR="004D5E7A" w:rsidRPr="00435DA3" w:rsidRDefault="004D5E7A" w:rsidP="004D5E7A">
      <w:pPr>
        <w:pStyle w:val="Paragrafoelenco"/>
        <w:ind w:left="0" w:hanging="2"/>
        <w:jc w:val="center"/>
        <w:rPr>
          <w:rFonts w:ascii="Calibri Light" w:hAnsi="Calibri Light" w:cs="Calibri Light"/>
          <w:caps/>
          <w:sz w:val="24"/>
          <w:szCs w:val="24"/>
        </w:rPr>
      </w:pPr>
      <w:r w:rsidRPr="00435DA3">
        <w:rPr>
          <w:rFonts w:ascii="Calibri Light" w:hAnsi="Calibri Light" w:cs="Calibri Light"/>
          <w:caps/>
          <w:sz w:val="24"/>
          <w:szCs w:val="24"/>
        </w:rPr>
        <w:t>Mi AUTOValuto: sto migliorando?</w:t>
      </w:r>
    </w:p>
    <w:p w:rsidR="004D5E7A" w:rsidRPr="00435DA3" w:rsidRDefault="004D5E7A" w:rsidP="004D5E7A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 xml:space="preserve">Mi interesso agli argomenti proposti? </w:t>
      </w:r>
    </w:p>
    <w:p w:rsidR="004D5E7A" w:rsidRPr="00435DA3" w:rsidRDefault="004D5E7A" w:rsidP="004D5E7A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Partecipo attivamente? Pongo domande, propongo soluzioni?</w:t>
      </w:r>
    </w:p>
    <w:p w:rsidR="004D5E7A" w:rsidRPr="00435DA3" w:rsidRDefault="004D5E7A" w:rsidP="004D5E7A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Rispetto il turno di parola?</w:t>
      </w:r>
    </w:p>
    <w:p w:rsidR="004D5E7A" w:rsidRPr="00435DA3" w:rsidRDefault="004D5E7A" w:rsidP="004D5E7A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So accettare il punto di vista altrui?</w:t>
      </w:r>
    </w:p>
    <w:p w:rsidR="004D5E7A" w:rsidRPr="00435DA3" w:rsidRDefault="004D5E7A" w:rsidP="004D5E7A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Sono puntuale?</w:t>
      </w:r>
    </w:p>
    <w:p w:rsidR="004D5E7A" w:rsidRPr="00435DA3" w:rsidRDefault="004D5E7A" w:rsidP="004D5E7A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Frequento assiduamente?</w:t>
      </w:r>
    </w:p>
    <w:p w:rsidR="004D5E7A" w:rsidRPr="00435DA3" w:rsidRDefault="004D5E7A" w:rsidP="004D5E7A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Espongo i contenuti con chiarezza e proprietà di linguaggio, sottolineo con il tono di voce i passaggi importanti?</w:t>
      </w:r>
    </w:p>
    <w:p w:rsidR="004D5E7A" w:rsidRPr="00435DA3" w:rsidRDefault="004D5E7A" w:rsidP="004D5E7A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 xml:space="preserve">Riesco a rispondere alle domande senza perdere il filo? </w:t>
      </w:r>
    </w:p>
    <w:p w:rsidR="004D5E7A" w:rsidRPr="00435DA3" w:rsidRDefault="004D5E7A" w:rsidP="004D5E7A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So fare esempi adeguati?</w:t>
      </w:r>
    </w:p>
    <w:p w:rsidR="004D5E7A" w:rsidRPr="00435DA3" w:rsidRDefault="004D5E7A" w:rsidP="004D5E7A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Quando utilizzo l</w:t>
      </w:r>
      <w:r w:rsidRPr="00435DA3">
        <w:rPr>
          <w:rFonts w:ascii="Calibri Light" w:hAnsi="Calibri Light" w:cs="Calibri Light"/>
          <w:sz w:val="24"/>
          <w:szCs w:val="24"/>
        </w:rPr>
        <w:t xml:space="preserve">a Didattica a Distanza </w:t>
      </w:r>
      <w:r>
        <w:rPr>
          <w:rFonts w:ascii="Calibri Light" w:hAnsi="Calibri Light" w:cs="Calibri Light"/>
          <w:sz w:val="24"/>
          <w:szCs w:val="24"/>
        </w:rPr>
        <w:t>mi sento</w:t>
      </w:r>
      <w:r w:rsidRPr="00435DA3">
        <w:rPr>
          <w:rFonts w:ascii="Calibri Light" w:hAnsi="Calibri Light" w:cs="Calibri Light"/>
          <w:sz w:val="24"/>
          <w:szCs w:val="24"/>
        </w:rPr>
        <w:t>:</w:t>
      </w:r>
    </w:p>
    <w:p w:rsidR="004D5E7A" w:rsidRPr="00435DA3" w:rsidRDefault="004D5E7A" w:rsidP="004D5E7A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Come padroneggio</w:t>
      </w:r>
      <w:r w:rsidRPr="00435DA3">
        <w:rPr>
          <w:rFonts w:ascii="Calibri Light" w:hAnsi="Calibri Light" w:cs="Calibri Light"/>
          <w:sz w:val="24"/>
          <w:szCs w:val="24"/>
        </w:rPr>
        <w:t xml:space="preserve"> gli strumenti di comunicazione a distanza?</w:t>
      </w:r>
    </w:p>
    <w:p w:rsidR="004D5E7A" w:rsidRPr="00435DA3" w:rsidRDefault="004D5E7A" w:rsidP="004D5E7A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  <w:sz w:val="24"/>
          <w:szCs w:val="24"/>
        </w:rPr>
      </w:pPr>
      <w:r w:rsidRPr="00435DA3">
        <w:rPr>
          <w:rFonts w:ascii="Calibri Light" w:hAnsi="Calibri Light" w:cs="Calibri Light"/>
          <w:sz w:val="24"/>
          <w:szCs w:val="24"/>
        </w:rPr>
        <w:t>Nel complesso sto facendo progressi?</w:t>
      </w:r>
    </w:p>
    <w:p w:rsidR="004D5E7A" w:rsidRPr="00F83AE6" w:rsidRDefault="004D5E7A" w:rsidP="004D5E7A">
      <w:pPr>
        <w:ind w:left="0" w:hanging="2"/>
        <w:rPr>
          <w:sz w:val="24"/>
          <w:szCs w:val="24"/>
        </w:rPr>
      </w:pPr>
      <w:r w:rsidRPr="00F83AE6">
        <w:rPr>
          <w:sz w:val="24"/>
          <w:szCs w:val="24"/>
        </w:rPr>
        <w:t xml:space="preserve"> </w:t>
      </w:r>
    </w:p>
    <w:p w:rsidR="004D5E7A" w:rsidRPr="004D5E7A" w:rsidRDefault="004D5E7A" w:rsidP="004D5E7A">
      <w:pPr>
        <w:ind w:leftChars="0" w:left="-2" w:firstLineChars="0" w:firstLine="0"/>
        <w:rPr>
          <w:rFonts w:eastAsia="Arial"/>
        </w:rPr>
      </w:pPr>
      <w:r w:rsidRPr="004D5E7A">
        <w:rPr>
          <w:rFonts w:eastAsia="Arial"/>
        </w:rPr>
        <w:br w:type="page"/>
      </w:r>
    </w:p>
    <w:p w:rsidR="004D5E7A" w:rsidRPr="004D5E7A" w:rsidRDefault="004D5E7A" w:rsidP="004D5E7A">
      <w:pPr>
        <w:ind w:leftChars="0" w:left="-2" w:firstLineChars="0" w:firstLine="0"/>
        <w:rPr>
          <w:rFonts w:eastAsia="Arial"/>
        </w:rPr>
        <w:sectPr w:rsidR="004D5E7A" w:rsidRPr="004D5E7A">
          <w:footerReference w:type="even" r:id="rId11"/>
          <w:pgSz w:w="11907" w:h="16840"/>
          <w:pgMar w:top="851" w:right="964" w:bottom="964" w:left="1361" w:header="510" w:footer="680" w:gutter="0"/>
          <w:pgNumType w:start="1"/>
          <w:cols w:space="720"/>
        </w:sect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  <w:r>
        <w:rPr>
          <w:rFonts w:ascii="Arial" w:eastAsia="Arial" w:hAnsi="Arial" w:cs="Arial"/>
          <w:b/>
          <w:color w:val="800000"/>
          <w:sz w:val="24"/>
          <w:szCs w:val="24"/>
        </w:rPr>
        <w:lastRenderedPageBreak/>
        <w:t>Scheda di  progettazione della Unità di Apprendimento n° 1</w:t>
      </w:r>
    </w:p>
    <w:tbl>
      <w:tblPr>
        <w:tblStyle w:val="a1"/>
        <w:tblW w:w="10061" w:type="dxa"/>
        <w:tblInd w:w="0" w:type="dxa"/>
        <w:tblLayout w:type="fixed"/>
        <w:tblLook w:val="0000"/>
      </w:tblPr>
      <w:tblGrid>
        <w:gridCol w:w="2241"/>
        <w:gridCol w:w="362"/>
        <w:gridCol w:w="459"/>
        <w:gridCol w:w="105"/>
        <w:gridCol w:w="765"/>
        <w:gridCol w:w="282"/>
        <w:gridCol w:w="1702"/>
        <w:gridCol w:w="441"/>
        <w:gridCol w:w="394"/>
        <w:gridCol w:w="1171"/>
        <w:gridCol w:w="730"/>
        <w:gridCol w:w="294"/>
        <w:gridCol w:w="1115"/>
      </w:tblGrid>
      <w:tr w:rsidR="006F7E75">
        <w:trPr>
          <w:cantSplit/>
          <w:trHeight w:val="2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120"/>
              <w:rPr>
                <w:rFonts w:ascii="Arial" w:eastAsia="Arial" w:hAnsi="Arial" w:cs="Arial"/>
                <w:b/>
                <w:color w:val="8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800000"/>
                <w:sz w:val="24"/>
                <w:szCs w:val="24"/>
              </w:rPr>
              <w:t>ANAGRAFICA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UdA  N° 1</w:t>
            </w:r>
          </w:p>
        </w:tc>
        <w:tc>
          <w:tcPr>
            <w:tcW w:w="358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Titolo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u w:val="single"/>
              </w:rPr>
              <w:t>Il Computer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Anno scolastico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2021-2022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Disciplina  Riferimento</w:t>
            </w:r>
          </w:p>
        </w:tc>
        <w:tc>
          <w:tcPr>
            <w:tcW w:w="358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informatica 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Discipline concorrenti</w:t>
            </w:r>
          </w:p>
        </w:tc>
        <w:tc>
          <w:tcPr>
            <w:tcW w:w="358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inglese </w:t>
            </w: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</w:rPr>
              <w:t>Durata in ore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18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Periodo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inizio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Settembre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fine </w:t>
            </w:r>
          </w:p>
        </w:tc>
        <w:tc>
          <w:tcPr>
            <w:tcW w:w="33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Ottobre</w:t>
            </w:r>
          </w:p>
        </w:tc>
      </w:tr>
      <w:tr w:rsidR="006F7E75">
        <w:trPr>
          <w:cantSplit/>
          <w:trHeight w:val="349"/>
          <w:tblHeader/>
        </w:trPr>
        <w:tc>
          <w:tcPr>
            <w:tcW w:w="316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Argomento/compito/prodotto</w:t>
            </w:r>
          </w:p>
        </w:tc>
        <w:tc>
          <w:tcPr>
            <w:tcW w:w="6894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Architettura di un elaboratore.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Presentazione sull’HW del computer.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ESITI DI APPRENDIMENTO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3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2819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Conoscenze</w:t>
            </w:r>
          </w:p>
        </w:tc>
        <w:tc>
          <w:tcPr>
            <w:tcW w:w="3310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Abilità</w:t>
            </w:r>
          </w:p>
        </w:tc>
      </w:tr>
      <w:tr w:rsidR="006F7E75">
        <w:trPr>
          <w:cantSplit/>
          <w:trHeight w:val="510"/>
          <w:tblHeader/>
        </w:trPr>
        <w:tc>
          <w:tcPr>
            <w:tcW w:w="393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P1, P2, P3, P6, P7, L3, L4, L6, S3, C1-C8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Principali: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P1: Descrivere e comparare il funzionamento di base di dispositivi e strumenti informatici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P2: Utilizzare i principali programmi applicativi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S3: Essere consapevole delle potenzialità delle tecnologie rispetto al contesto culturale e sociale in cui vengono applicate</w:t>
            </w:r>
          </w:p>
        </w:tc>
        <w:tc>
          <w:tcPr>
            <w:tcW w:w="28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9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Architettura del computer: struttura e funzionamento di un elaboratore elettronic</w:t>
            </w:r>
            <w:r>
              <w:rPr>
                <w:rFonts w:ascii="Arial" w:eastAsia="Arial" w:hAnsi="Arial" w:cs="Arial"/>
                <w:color w:val="000000"/>
              </w:rPr>
              <w:t>o: architettura di Von Neumann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90"/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90"/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90"/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9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Sistemi di numerazione binario, ottale e esadecimale </w:t>
            </w:r>
          </w:p>
          <w:p w:rsidR="006F7E75" w:rsidRDefault="00052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9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Relazioni tra i sistemi di numerazione</w:t>
            </w:r>
          </w:p>
          <w:p w:rsidR="006F7E75" w:rsidRDefault="00052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9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Elementi di algebra booleana e connettivi logici</w:t>
            </w:r>
          </w:p>
        </w:tc>
        <w:tc>
          <w:tcPr>
            <w:tcW w:w="33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Principali:</w:t>
            </w:r>
          </w:p>
          <w:p w:rsidR="006F7E75" w:rsidRDefault="00052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9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Saper spiegare il principio di funzionamento e la struttura dei principali dispositivi hardware</w:t>
            </w:r>
          </w:p>
          <w:p w:rsidR="006F7E75" w:rsidRDefault="00052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9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Progettare, costruire e verificare una presentazione ad uso didattico sull'hardware di un elaboratore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9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Saper operare nei vari sistemi di numerazione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9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Essere in grado di costruire la tavola di verità di una espressione logica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9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Utilizzare uno strumento informatico per organizzare e rappresentare informazioni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CRITERI DI VALUTAZIONE (Griglie/rubriche)</w:t>
            </w:r>
          </w:p>
        </w:tc>
      </w:tr>
      <w:tr w:rsidR="006F7E75">
        <w:trPr>
          <w:cantSplit/>
          <w:trHeight w:val="43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Griglie di valutazione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PROVA DI VERIFICA</w:t>
            </w:r>
          </w:p>
        </w:tc>
      </w:tr>
      <w:tr w:rsidR="006F7E75">
        <w:trPr>
          <w:cantSplit/>
          <w:trHeight w:val="660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Prove orali - Prove semistrutturate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Prova pratica laboratoriale</w:t>
            </w:r>
          </w:p>
        </w:tc>
      </w:tr>
      <w:tr w:rsidR="006F7E75">
        <w:trPr>
          <w:cantSplit/>
          <w:trHeight w:val="60"/>
          <w:tblHeader/>
        </w:trPr>
        <w:tc>
          <w:tcPr>
            <w:tcW w:w="260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00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ATTIVITA' DIDATTICA</w:t>
            </w:r>
          </w:p>
        </w:tc>
      </w:tr>
      <w:tr w:rsidR="006F7E75">
        <w:trPr>
          <w:cantSplit/>
          <w:trHeight w:val="255"/>
          <w:tblHeader/>
        </w:trPr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Fase</w:t>
            </w:r>
          </w:p>
        </w:tc>
        <w:tc>
          <w:tcPr>
            <w:tcW w:w="821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Contesto</w:t>
            </w:r>
          </w:p>
        </w:tc>
        <w:tc>
          <w:tcPr>
            <w:tcW w:w="2854" w:type="dxa"/>
            <w:gridSpan w:val="4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Descrizione dell'attività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Durata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213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Attività dello studente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Gli elaboratori elettronici: componenti principali di un computer</w:t>
            </w:r>
          </w:p>
        </w:tc>
        <w:tc>
          <w:tcPr>
            <w:tcW w:w="821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</w:t>
            </w:r>
          </w:p>
        </w:tc>
        <w:tc>
          <w:tcPr>
            <w:tcW w:w="2854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E’ descritta la struttura di un elaboratore elettronico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 / lavori di gruppo</w:t>
            </w:r>
          </w:p>
        </w:tc>
        <w:tc>
          <w:tcPr>
            <w:tcW w:w="2139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Individuare i concetti significativi e costruire e rispondere a domande aperte che indagano su tali concetti anche in funzione dei tempi disponibili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Il funzionam</w:t>
            </w:r>
            <w:r>
              <w:rPr>
                <w:rFonts w:ascii="Arial" w:eastAsia="Arial" w:hAnsi="Arial" w:cs="Arial"/>
                <w:color w:val="000000"/>
              </w:rPr>
              <w:t>ento della macchina di Von Neumann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85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Viene presentato il modello di Von Neumann e la sua logica di funzionamento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 lavori di gruppo / attività di laboratorio</w:t>
            </w:r>
          </w:p>
        </w:tc>
        <w:tc>
          <w:tcPr>
            <w:tcW w:w="213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Prende appunti e prepara una ricerca sull’argomento proposto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Rappresentazione dei numeri in binario, ottale  ed esadecimale.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 operazioni in binario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85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Vengono illustrati i metodi di rappresentazioni dei numeri in binario, ottale ed esadecimale.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Vengono presentate le operazioni tra numeri in binario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 lavori di gruppo / attività di laboratorio</w:t>
            </w:r>
          </w:p>
        </w:tc>
        <w:tc>
          <w:tcPr>
            <w:tcW w:w="213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Esercizi di passaggio da una base ad un’altra.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Esercizi di operazioni in binario.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Algebra di Boole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labor</w:t>
            </w:r>
          </w:p>
        </w:tc>
        <w:tc>
          <w:tcPr>
            <w:tcW w:w="28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Viene presentata l’algebra di Boole ed i principali connettivi logici.</w:t>
            </w:r>
          </w:p>
        </w:tc>
        <w:tc>
          <w:tcPr>
            <w:tcW w:w="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 lavori di gruppo / attività di laboratorio</w:t>
            </w:r>
          </w:p>
        </w:tc>
        <w:tc>
          <w:tcPr>
            <w:tcW w:w="21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Costruzione delle tavole di verità con Excel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 finale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labor</w:t>
            </w:r>
          </w:p>
        </w:tc>
        <w:tc>
          <w:tcPr>
            <w:tcW w:w="28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</w:t>
            </w:r>
          </w:p>
        </w:tc>
        <w:tc>
          <w:tcPr>
            <w:tcW w:w="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 lavori di gruppo / attività di laboratorio</w:t>
            </w:r>
          </w:p>
        </w:tc>
        <w:tc>
          <w:tcPr>
            <w:tcW w:w="21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</w:t>
            </w:r>
          </w:p>
        </w:tc>
      </w:tr>
    </w:tbl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  <w:r>
        <w:br w:type="page"/>
      </w:r>
      <w:r>
        <w:rPr>
          <w:rFonts w:ascii="Arial" w:eastAsia="Arial" w:hAnsi="Arial" w:cs="Arial"/>
          <w:b/>
          <w:color w:val="800000"/>
          <w:sz w:val="24"/>
          <w:szCs w:val="24"/>
        </w:rPr>
        <w:lastRenderedPageBreak/>
        <w:t>Scheda di  progettazione della Unità di Apprendimento n° 2</w:t>
      </w:r>
    </w:p>
    <w:tbl>
      <w:tblPr>
        <w:tblStyle w:val="a2"/>
        <w:tblW w:w="10061" w:type="dxa"/>
        <w:tblInd w:w="0" w:type="dxa"/>
        <w:tblLayout w:type="fixed"/>
        <w:tblLook w:val="0000"/>
      </w:tblPr>
      <w:tblGrid>
        <w:gridCol w:w="2242"/>
        <w:gridCol w:w="362"/>
        <w:gridCol w:w="563"/>
        <w:gridCol w:w="171"/>
        <w:gridCol w:w="594"/>
        <w:gridCol w:w="278"/>
        <w:gridCol w:w="1702"/>
        <w:gridCol w:w="441"/>
        <w:gridCol w:w="394"/>
        <w:gridCol w:w="1171"/>
        <w:gridCol w:w="730"/>
        <w:gridCol w:w="294"/>
        <w:gridCol w:w="1119"/>
      </w:tblGrid>
      <w:tr w:rsidR="006F7E75">
        <w:trPr>
          <w:cantSplit/>
          <w:trHeight w:val="2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120"/>
              <w:rPr>
                <w:rFonts w:ascii="Arial" w:eastAsia="Arial" w:hAnsi="Arial" w:cs="Arial"/>
                <w:b/>
                <w:color w:val="8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800000"/>
                <w:sz w:val="24"/>
                <w:szCs w:val="24"/>
              </w:rPr>
              <w:t>ANAGRAFICA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UdA  N° 2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Titolo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u w:val="single"/>
              </w:rPr>
              <w:t>La filiera tecnologica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Anno scolastico</w:t>
            </w:r>
          </w:p>
        </w:tc>
        <w:tc>
          <w:tcPr>
            <w:tcW w:w="141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2021-2022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Disciplina  Riferimento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informatica 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Discipline concorrenti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Inglese, diritto</w:t>
            </w: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</w:rPr>
              <w:t>Durata in ore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Periodo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inizio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novembre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fine 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giugno</w:t>
            </w:r>
          </w:p>
        </w:tc>
      </w:tr>
      <w:tr w:rsidR="006F7E75">
        <w:trPr>
          <w:cantSplit/>
          <w:trHeight w:val="349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Argomento/compito/prodotto</w:t>
            </w:r>
          </w:p>
        </w:tc>
        <w:tc>
          <w:tcPr>
            <w:tcW w:w="6894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Struttura dei processi produttivi e dei sistemi organizzativi dell’area tecnologica dell’informatica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ESITI DI APPRENDIMENTO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3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2815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Conoscenze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Abilità</w:t>
            </w:r>
          </w:p>
        </w:tc>
      </w:tr>
      <w:tr w:rsidR="006F7E75">
        <w:trPr>
          <w:cantSplit/>
          <w:trHeight w:val="510"/>
          <w:tblHeader/>
        </w:trPr>
        <w:tc>
          <w:tcPr>
            <w:tcW w:w="393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S3, G2, G3, C4, C5, C7, C8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Principali: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S3: Essere consapevole delle potenzialità delle tecnologie rispetto al contesto culturale e sociale in cui vengono applicate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G2: Collocare l’esperienza personale in un sistema di regole fondato sul reciproco riconoscimento dei diritti garantiti dalla Costituzione, a tutela della persona, della collettività e dell’ambiente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G3: Riconoscere le caratteristiche essenziali del sistema</w:t>
            </w:r>
            <w:r>
              <w:rPr>
                <w:rFonts w:ascii="Arial" w:eastAsia="Arial" w:hAnsi="Arial" w:cs="Arial"/>
                <w:color w:val="000000"/>
              </w:rPr>
              <w:t xml:space="preserve"> socio-economico per orientarsi nel tessuto produttivo del proprio territorio.</w:t>
            </w:r>
          </w:p>
        </w:tc>
        <w:tc>
          <w:tcPr>
            <w:tcW w:w="28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filiera del prodotto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Rischi e sicurezza nei laboratori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Figure professionali caratterizzanti l'indirizzo informatico</w:t>
            </w:r>
          </w:p>
        </w:tc>
        <w:tc>
          <w:tcPr>
            <w:tcW w:w="331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Principali: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Riconoscere nelle linee generali la struttura </w:t>
            </w:r>
            <w:r>
              <w:rPr>
                <w:rFonts w:ascii="Arial" w:eastAsia="Arial" w:hAnsi="Arial" w:cs="Arial"/>
                <w:color w:val="000000"/>
              </w:rPr>
              <w:t>dei processi produttivi dell'area tecnologica dell'informatica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Riconoscere gli aspetti che incidono sulla sicurezza e sull'aumento dei rischi di malattie e infortuni dell'uomo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Riconoscere gli aspetti che incidono sulla sicurezza dei sistemi informatici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Riconoscere in base alle mansioni svolte l'area di competenza in cui operare.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CRITERI DI VALUTAZIONE (Griglie/rubriche)</w:t>
            </w:r>
          </w:p>
        </w:tc>
      </w:tr>
      <w:tr w:rsidR="006F7E75">
        <w:trPr>
          <w:cantSplit/>
          <w:trHeight w:val="43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Griglie di valutazione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PROVA DI VERIFICA</w:t>
            </w:r>
          </w:p>
        </w:tc>
      </w:tr>
      <w:tr w:rsidR="006F7E75">
        <w:trPr>
          <w:cantSplit/>
          <w:trHeight w:val="497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Prove orali - Prove semistrutturate</w:t>
            </w:r>
          </w:p>
        </w:tc>
      </w:tr>
      <w:tr w:rsidR="006F7E75">
        <w:trPr>
          <w:cantSplit/>
          <w:trHeight w:val="60"/>
          <w:tblHeader/>
        </w:trPr>
        <w:tc>
          <w:tcPr>
            <w:tcW w:w="260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00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ATTIVITA' DIDATTICA</w:t>
            </w:r>
          </w:p>
        </w:tc>
      </w:tr>
      <w:tr w:rsidR="006F7E75">
        <w:trPr>
          <w:cantSplit/>
          <w:trHeight w:val="255"/>
          <w:tblHeader/>
        </w:trPr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Fase</w:t>
            </w:r>
          </w:p>
        </w:tc>
        <w:tc>
          <w:tcPr>
            <w:tcW w:w="1096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Contesto</w:t>
            </w:r>
          </w:p>
        </w:tc>
        <w:tc>
          <w:tcPr>
            <w:tcW w:w="2574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Descrizione dell'attività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Durata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Metodologia</w:t>
            </w:r>
          </w:p>
        </w:tc>
        <w:tc>
          <w:tcPr>
            <w:tcW w:w="214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Attività dello studente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filiera del prodotto</w:t>
            </w:r>
          </w:p>
        </w:tc>
        <w:tc>
          <w:tcPr>
            <w:tcW w:w="1096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Sono illustrate le principali esigenze dei sistemi tecnologici, le fasi di progettazione di un prodotto informatico, la filiera dei processi caratterizzanti l’indirizzo informatico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Ricerca e descrive gli standard</w:t>
            </w:r>
            <w:r>
              <w:rPr>
                <w:rFonts w:ascii="Arial" w:eastAsia="Arial" w:hAnsi="Arial" w:cs="Arial"/>
                <w:color w:val="000000"/>
              </w:rPr>
              <w:t xml:space="preserve"> di documentazione utilizzati da un’azienda reale per le diverse fasi della filiera del prodotto informatico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Rischi e sicurezza</w:t>
            </w:r>
          </w:p>
        </w:tc>
        <w:tc>
          <w:tcPr>
            <w:tcW w:w="10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Sono illustrati gli aspetti principali che incidono sulla sicurezza dell’uomo e dei sistemi informatici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 il rispetto delle norme di sicurezza nei laboratori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Figure professionali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Sono illustrate le principali figure professionali caratterizzanti l’indirizzo informatico</w:t>
            </w:r>
          </w:p>
        </w:tc>
        <w:tc>
          <w:tcPr>
            <w:tcW w:w="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Intervista un professionista del settore informatico/sicurezza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Dall’automazione industriale al commercio elettronico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Sono illustrate le principali applicazioni nei settori industriali, commerciali, aziendali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</w:t>
            </w:r>
          </w:p>
        </w:tc>
        <w:tc>
          <w:tcPr>
            <w:tcW w:w="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Ricerca le principali aziende del settore sul proprio territorio</w:t>
            </w:r>
          </w:p>
        </w:tc>
      </w:tr>
    </w:tbl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  <w:r>
        <w:rPr>
          <w:rFonts w:ascii="Arial" w:eastAsia="Arial" w:hAnsi="Arial" w:cs="Arial"/>
          <w:b/>
          <w:color w:val="800000"/>
          <w:sz w:val="24"/>
          <w:szCs w:val="24"/>
        </w:rPr>
        <w:lastRenderedPageBreak/>
        <w:t>Scheda di  progettazione della Unità di Apprendimento n° 3</w:t>
      </w:r>
    </w:p>
    <w:tbl>
      <w:tblPr>
        <w:tblStyle w:val="a3"/>
        <w:tblW w:w="10061" w:type="dxa"/>
        <w:tblInd w:w="0" w:type="dxa"/>
        <w:tblLayout w:type="fixed"/>
        <w:tblLook w:val="0000"/>
      </w:tblPr>
      <w:tblGrid>
        <w:gridCol w:w="2242"/>
        <w:gridCol w:w="362"/>
        <w:gridCol w:w="563"/>
        <w:gridCol w:w="171"/>
        <w:gridCol w:w="594"/>
        <w:gridCol w:w="278"/>
        <w:gridCol w:w="1702"/>
        <w:gridCol w:w="441"/>
        <w:gridCol w:w="394"/>
        <w:gridCol w:w="1171"/>
        <w:gridCol w:w="730"/>
        <w:gridCol w:w="294"/>
        <w:gridCol w:w="1119"/>
      </w:tblGrid>
      <w:tr w:rsidR="006F7E75">
        <w:trPr>
          <w:cantSplit/>
          <w:trHeight w:val="2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120"/>
              <w:rPr>
                <w:rFonts w:ascii="Arial" w:eastAsia="Arial" w:hAnsi="Arial" w:cs="Arial"/>
                <w:b/>
                <w:color w:val="8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800000"/>
                <w:sz w:val="24"/>
                <w:szCs w:val="24"/>
              </w:rPr>
              <w:t>ANAGRAFICA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UdA  N° 3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Titolo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u w:val="single"/>
              </w:rPr>
              <w:t>Tuffiamoci nella rete!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Anno scolastico</w:t>
            </w:r>
          </w:p>
        </w:tc>
        <w:tc>
          <w:tcPr>
            <w:tcW w:w="141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2021-2022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Disciplina  Riferimento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informatica 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Discipline concorrenti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inglese</w:t>
            </w: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</w:rPr>
              <w:t>Durata in ore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Periodo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inizio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novembre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fine 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novembre</w:t>
            </w:r>
          </w:p>
        </w:tc>
      </w:tr>
      <w:tr w:rsidR="006F7E75">
        <w:trPr>
          <w:cantSplit/>
          <w:trHeight w:val="349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Argomento/compito/prodotto</w:t>
            </w:r>
          </w:p>
        </w:tc>
        <w:tc>
          <w:tcPr>
            <w:tcW w:w="6894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Internet, posta elettronica, browser e motori di ricerca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Effettuare una ricerca di materiale didattico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ESITI DI APPRENDIMENTO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3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2815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Conoscenze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Abilità</w:t>
            </w:r>
          </w:p>
        </w:tc>
      </w:tr>
      <w:tr w:rsidR="006F7E75">
        <w:trPr>
          <w:cantSplit/>
          <w:trHeight w:val="510"/>
          <w:tblHeader/>
        </w:trPr>
        <w:tc>
          <w:tcPr>
            <w:tcW w:w="393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P1, P3, P7, S3, C1, C3-C8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Principali: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P1: Descrivere e comparare il funzionamento di base di dispositivi e strumenti informatici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P3 - C3: Comunicare - Comunicare con strumenti informatici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S3: Essere consapevole delle potenzialità delle tecnologie rispetto al contesto culturale e sociale in cui vengono applicate</w:t>
            </w:r>
          </w:p>
        </w:tc>
        <w:tc>
          <w:tcPr>
            <w:tcW w:w="28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Struttura di Internet e caratteristiche delle reti informatiche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 ricer</w:t>
            </w:r>
            <w:r>
              <w:rPr>
                <w:rFonts w:ascii="Arial" w:eastAsia="Arial" w:hAnsi="Arial" w:cs="Arial"/>
                <w:color w:val="000000"/>
              </w:rPr>
              <w:t>che in Internet: principali funzioni di un browser per la navigazione in Internet.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Caratteristiche e funzionalità della posta elettronica</w:t>
            </w:r>
          </w:p>
        </w:tc>
        <w:tc>
          <w:tcPr>
            <w:tcW w:w="331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Principali: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Saper spiegare le caratteristiche ed il principio di funzionamento delle reti informatiche 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Saper sceglier</w:t>
            </w:r>
            <w:r>
              <w:rPr>
                <w:rFonts w:ascii="Arial" w:eastAsia="Arial" w:hAnsi="Arial" w:cs="Arial"/>
                <w:color w:val="000000"/>
              </w:rPr>
              <w:t>e fra i vari strumenti di Internet in relazione all'informazione da reperire / comunicare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Saper utilizzare internet per reperire e diffondere informazioni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CRITERI DI VALUTAZIONE (Griglie/rubriche)</w:t>
            </w:r>
          </w:p>
        </w:tc>
      </w:tr>
      <w:tr w:rsidR="006F7E75">
        <w:trPr>
          <w:cantSplit/>
          <w:trHeight w:val="43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Griglie di valutazione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PROVA DI VERIFICA</w:t>
            </w:r>
          </w:p>
        </w:tc>
      </w:tr>
      <w:tr w:rsidR="006F7E75">
        <w:trPr>
          <w:cantSplit/>
          <w:trHeight w:val="660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Prove orali - Prove semistrutturate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Prova pratica laboratoriale</w:t>
            </w:r>
          </w:p>
        </w:tc>
      </w:tr>
      <w:tr w:rsidR="006F7E75">
        <w:trPr>
          <w:cantSplit/>
          <w:trHeight w:val="60"/>
          <w:tblHeader/>
        </w:trPr>
        <w:tc>
          <w:tcPr>
            <w:tcW w:w="260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00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ATTIVITA' DIDATTICA</w:t>
            </w:r>
          </w:p>
        </w:tc>
      </w:tr>
      <w:tr w:rsidR="006F7E75">
        <w:trPr>
          <w:cantSplit/>
          <w:trHeight w:val="255"/>
          <w:tblHeader/>
        </w:trPr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Fase</w:t>
            </w:r>
          </w:p>
        </w:tc>
        <w:tc>
          <w:tcPr>
            <w:tcW w:w="1096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Contesto</w:t>
            </w:r>
          </w:p>
        </w:tc>
        <w:tc>
          <w:tcPr>
            <w:tcW w:w="2574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Descrizione dell'attività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Durata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214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Attività dello studente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Internet e il funzionamento delle reti informatiche</w:t>
            </w:r>
          </w:p>
        </w:tc>
        <w:tc>
          <w:tcPr>
            <w:tcW w:w="1096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E’ illustrato il concetto di rete di computer, di Internet e di come può essere usato questo strumento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Utilizza una rete di computer per l'utilizzo di risorse condivise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Navigare in Internet</w:t>
            </w:r>
          </w:p>
        </w:tc>
        <w:tc>
          <w:tcPr>
            <w:tcW w:w="10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Sono illustrate le applicazioni e le strategie per la ricerca di informazioni in Internet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Utilizza in modo adeguato i programmi per navigare e cercare informazioni in Internet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posta elettronica e gli strument</w:t>
            </w:r>
            <w:r>
              <w:rPr>
                <w:rFonts w:ascii="Arial" w:eastAsia="Arial" w:hAnsi="Arial" w:cs="Arial"/>
                <w:color w:val="000000"/>
              </w:rPr>
              <w:t xml:space="preserve">i per comunicare con internet: forum, blog, etc.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 finale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E’ illustrato il concetto di posta elettronica e sono presentati i programmi che consentono la gestione della posta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Sono presentati alcuni strumenti per comunicare con Internet: forum, blog, etc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</w:t>
            </w:r>
          </w:p>
        </w:tc>
        <w:tc>
          <w:tcPr>
            <w:tcW w:w="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Utilizza in modo adeguato un client di posta elettronica inviando e ricevendo e-mail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 finale</w:t>
            </w:r>
          </w:p>
        </w:tc>
      </w:tr>
    </w:tbl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  <w:r>
        <w:br w:type="page"/>
      </w:r>
      <w:r>
        <w:rPr>
          <w:rFonts w:ascii="Arial" w:eastAsia="Arial" w:hAnsi="Arial" w:cs="Arial"/>
          <w:b/>
          <w:color w:val="800000"/>
          <w:sz w:val="24"/>
          <w:szCs w:val="24"/>
        </w:rPr>
        <w:lastRenderedPageBreak/>
        <w:t xml:space="preserve">Scheda di  progettazione della Unità di Apprendimento n° 4 </w:t>
      </w:r>
    </w:p>
    <w:tbl>
      <w:tblPr>
        <w:tblStyle w:val="a4"/>
        <w:tblW w:w="10061" w:type="dxa"/>
        <w:tblInd w:w="0" w:type="dxa"/>
        <w:tblLayout w:type="fixed"/>
        <w:tblLook w:val="0000"/>
      </w:tblPr>
      <w:tblGrid>
        <w:gridCol w:w="2242"/>
        <w:gridCol w:w="362"/>
        <w:gridCol w:w="563"/>
        <w:gridCol w:w="171"/>
        <w:gridCol w:w="594"/>
        <w:gridCol w:w="278"/>
        <w:gridCol w:w="1702"/>
        <w:gridCol w:w="441"/>
        <w:gridCol w:w="394"/>
        <w:gridCol w:w="1171"/>
        <w:gridCol w:w="730"/>
        <w:gridCol w:w="294"/>
        <w:gridCol w:w="1119"/>
      </w:tblGrid>
      <w:tr w:rsidR="006F7E75">
        <w:trPr>
          <w:cantSplit/>
          <w:trHeight w:val="2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120"/>
              <w:rPr>
                <w:rFonts w:ascii="Arial" w:eastAsia="Arial" w:hAnsi="Arial" w:cs="Arial"/>
                <w:b/>
                <w:color w:val="8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800000"/>
                <w:sz w:val="24"/>
                <w:szCs w:val="24"/>
              </w:rPr>
              <w:t>ANAGRAFICA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UdA  N° 4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Titolo: </w:t>
            </w:r>
            <w:r>
              <w:rPr>
                <w:rFonts w:ascii="Arial" w:eastAsia="Arial" w:hAnsi="Arial" w:cs="Arial"/>
                <w:b/>
                <w:color w:val="000000"/>
                <w:u w:val="single"/>
              </w:rPr>
              <w:t>Siti, HTML e pagine web: elementi di base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Anno scolastico</w:t>
            </w:r>
          </w:p>
        </w:tc>
        <w:tc>
          <w:tcPr>
            <w:tcW w:w="141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2021-2022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Disciplina  Riferimento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informatica 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Discipline concorrenti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Inglese</w:t>
            </w: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</w:rPr>
              <w:t>Durata in ore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Periodo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inizio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novembre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fine 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febbraio</w:t>
            </w:r>
          </w:p>
        </w:tc>
      </w:tr>
      <w:tr w:rsidR="006F7E75">
        <w:trPr>
          <w:cantSplit/>
          <w:trHeight w:val="349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Argomento/compito/prodotto</w:t>
            </w:r>
          </w:p>
        </w:tc>
        <w:tc>
          <w:tcPr>
            <w:tcW w:w="6894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ESITI DI APPRENDIMENTO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3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2815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Conoscenze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Abilità</w:t>
            </w:r>
          </w:p>
        </w:tc>
      </w:tr>
      <w:tr w:rsidR="006F7E75">
        <w:trPr>
          <w:cantSplit/>
          <w:trHeight w:val="510"/>
          <w:tblHeader/>
        </w:trPr>
        <w:tc>
          <w:tcPr>
            <w:tcW w:w="393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P3, P4, P5, P6, L6, S3, C1- C7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Principali: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S3: Essere consapevole delle potenzialità delle tecnologie rispetto al contesto culturale e sociale in cui vengono applicate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P3: Comunicare con strumenti informatici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P4: Analizzare elaborare e rappresentare informazioni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P5: Individuare le strategie appropriate per la risoluzione di problemi e rappresentare le soluzioni individuate in maniera schematica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L6: Utilizzare e produrre testi multimediali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P6: Essere in grado di redigere relazioni e documentare le procedure adottat</w:t>
            </w:r>
            <w:r>
              <w:rPr>
                <w:rFonts w:ascii="Arial" w:eastAsia="Arial" w:hAnsi="Arial" w:cs="Arial"/>
                <w:color w:val="000000"/>
              </w:rPr>
              <w:t>e</w:t>
            </w:r>
          </w:p>
        </w:tc>
        <w:tc>
          <w:tcPr>
            <w:tcW w:w="28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 pagine Web e l'HTLM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251"/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Caratteristiche di una pagina web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251"/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Principali caratteristiche del linguaggio HTML 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Creare pagine Web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Documentazione di un prodotto software</w:t>
            </w:r>
          </w:p>
        </w:tc>
        <w:tc>
          <w:tcPr>
            <w:tcW w:w="331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Principali: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Costruire una pagina Web: inserendo elementi di base come immagini, link, liste.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Redigere la documentazione opportuna nelle diverse fasi di produzione di un Sw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CRITERI DI VALUTAZIONE (Griglie/rubriche)</w:t>
            </w:r>
          </w:p>
        </w:tc>
      </w:tr>
      <w:tr w:rsidR="006F7E75">
        <w:trPr>
          <w:cantSplit/>
          <w:trHeight w:val="43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Griglie di valutazione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PROVA DI VERIFICA</w:t>
            </w:r>
          </w:p>
        </w:tc>
      </w:tr>
      <w:tr w:rsidR="006F7E75">
        <w:trPr>
          <w:cantSplit/>
          <w:trHeight w:val="497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Prove orali - Prove semistrutturate</w:t>
            </w:r>
          </w:p>
        </w:tc>
      </w:tr>
      <w:tr w:rsidR="006F7E75">
        <w:trPr>
          <w:cantSplit/>
          <w:trHeight w:val="60"/>
          <w:tblHeader/>
        </w:trPr>
        <w:tc>
          <w:tcPr>
            <w:tcW w:w="260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00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ATTIVITA' DIDATTICA</w:t>
            </w:r>
          </w:p>
        </w:tc>
      </w:tr>
      <w:tr w:rsidR="006F7E75">
        <w:trPr>
          <w:cantSplit/>
          <w:trHeight w:val="255"/>
          <w:tblHeader/>
        </w:trPr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Fase</w:t>
            </w:r>
          </w:p>
        </w:tc>
        <w:tc>
          <w:tcPr>
            <w:tcW w:w="1096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Contesto</w:t>
            </w:r>
          </w:p>
        </w:tc>
        <w:tc>
          <w:tcPr>
            <w:tcW w:w="2574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Descrizione dell'attività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Durata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214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Attività dello studente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Siti e pagine web</w:t>
            </w:r>
          </w:p>
        </w:tc>
        <w:tc>
          <w:tcPr>
            <w:tcW w:w="1096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Struttura di un sito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Prime pagine Htlm: Conoscere Html e formattare un documento</w:t>
            </w:r>
          </w:p>
        </w:tc>
        <w:tc>
          <w:tcPr>
            <w:tcW w:w="10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Conoscere Html: linguaggio, tag, documento HTML, prima pagina web, formattare un documento (centrare il titolo, modificare i caratteri,..)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Creazione pagina html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Pagine web multimediali ed elenchi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Colorare lo sfondo, pagine con immagini, link ipertestuali, elenchi e tabelle</w:t>
            </w:r>
          </w:p>
        </w:tc>
        <w:tc>
          <w:tcPr>
            <w:tcW w:w="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Creazione pagina con immagini e link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Programmi FTP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 finale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Programmi client FTP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Pubblicare un sito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 finale</w:t>
            </w:r>
          </w:p>
        </w:tc>
        <w:tc>
          <w:tcPr>
            <w:tcW w:w="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Pubblicazione sito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 finale</w:t>
            </w:r>
          </w:p>
        </w:tc>
      </w:tr>
    </w:tbl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br w:type="page"/>
      </w: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  <w:r>
        <w:rPr>
          <w:rFonts w:ascii="Arial" w:eastAsia="Arial" w:hAnsi="Arial" w:cs="Arial"/>
          <w:b/>
          <w:color w:val="800000"/>
          <w:sz w:val="24"/>
          <w:szCs w:val="24"/>
        </w:rPr>
        <w:lastRenderedPageBreak/>
        <w:t>Scheda di  progettazione della Unità di Apprendimento n° 5</w:t>
      </w:r>
    </w:p>
    <w:tbl>
      <w:tblPr>
        <w:tblStyle w:val="a5"/>
        <w:tblW w:w="10061" w:type="dxa"/>
        <w:tblInd w:w="0" w:type="dxa"/>
        <w:tblLayout w:type="fixed"/>
        <w:tblLook w:val="0000"/>
      </w:tblPr>
      <w:tblGrid>
        <w:gridCol w:w="2242"/>
        <w:gridCol w:w="362"/>
        <w:gridCol w:w="563"/>
        <w:gridCol w:w="171"/>
        <w:gridCol w:w="594"/>
        <w:gridCol w:w="278"/>
        <w:gridCol w:w="1702"/>
        <w:gridCol w:w="441"/>
        <w:gridCol w:w="394"/>
        <w:gridCol w:w="1171"/>
        <w:gridCol w:w="730"/>
        <w:gridCol w:w="294"/>
        <w:gridCol w:w="1119"/>
      </w:tblGrid>
      <w:tr w:rsidR="006F7E75">
        <w:trPr>
          <w:cantSplit/>
          <w:trHeight w:val="2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120"/>
              <w:rPr>
                <w:rFonts w:ascii="Arial" w:eastAsia="Arial" w:hAnsi="Arial" w:cs="Arial"/>
                <w:b/>
                <w:color w:val="8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800000"/>
                <w:sz w:val="24"/>
                <w:szCs w:val="24"/>
              </w:rPr>
              <w:t>ANAGRAFICA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UdA  N° 5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Titolo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u w:val="single"/>
              </w:rPr>
              <w:t xml:space="preserve">Facciamo il punto! 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Anno scolastico</w:t>
            </w:r>
          </w:p>
        </w:tc>
        <w:tc>
          <w:tcPr>
            <w:tcW w:w="141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2021-2022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Disciplina  Riferimento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informatica 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Discipline concorrenti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Inglese</w:t>
            </w: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</w:rPr>
              <w:t>Durata in ore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Periodo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inizio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gennaio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fine 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gennaio</w:t>
            </w:r>
          </w:p>
        </w:tc>
      </w:tr>
      <w:tr w:rsidR="006F7E75">
        <w:trPr>
          <w:cantSplit/>
          <w:trHeight w:val="349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Argomento/compito/prodotto</w:t>
            </w:r>
          </w:p>
        </w:tc>
        <w:tc>
          <w:tcPr>
            <w:tcW w:w="6894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Revisione degli argomenti UdA 1- Uda 4 svolti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Rappresentazione dati con Excel, analisi e interpretazione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ESITI DI APPRENDIMENTO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3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2815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Conoscenze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Abilità</w:t>
            </w:r>
          </w:p>
        </w:tc>
      </w:tr>
      <w:tr w:rsidR="006F7E75">
        <w:trPr>
          <w:cantSplit/>
          <w:trHeight w:val="510"/>
          <w:tblHeader/>
        </w:trPr>
        <w:tc>
          <w:tcPr>
            <w:tcW w:w="393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Tutti gli obiettivi delle UdA 1- 4 perseguiti fino alla data corrente. Raffinamento in particolare di: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M4: Analizzare dati e interpretarli sviluppando deduzioni e ragionamenti sugli stessi anche con l’ausilio di rappresentazioni grafiche, usando consapevolmente gli strumenti di calcolo e le potenzialità offerte da applicazioni specifiche di tipo informatico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P2: Utilizzare i principali programmi applicativi</w:t>
            </w:r>
          </w:p>
        </w:tc>
        <w:tc>
          <w:tcPr>
            <w:tcW w:w="28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Tutte le conoscenze delle UdA 1- 4 fino alla data corrente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 aggiunta: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Rappresentare dati con Excel 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251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31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Tutte le abilità delle UdA 1- 4 fino alla data corrente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 aggiunta: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Elaborare dati con Excel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251"/>
              <w:rPr>
                <w:rFonts w:ascii="Arial" w:eastAsia="Arial" w:hAnsi="Arial" w:cs="Arial"/>
                <w:color w:val="000000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CRITERI DI VALUTAZIONE (Griglie/rubriche)</w:t>
            </w:r>
          </w:p>
        </w:tc>
      </w:tr>
      <w:tr w:rsidR="006F7E75">
        <w:trPr>
          <w:cantSplit/>
          <w:trHeight w:val="43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Griglie di valutazione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PROVA DI VERIFICA</w:t>
            </w:r>
          </w:p>
        </w:tc>
      </w:tr>
      <w:tr w:rsidR="006F7E75">
        <w:trPr>
          <w:cantSplit/>
          <w:trHeight w:val="497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Prove orali - Prove semistrutturate</w:t>
            </w:r>
          </w:p>
        </w:tc>
      </w:tr>
      <w:tr w:rsidR="006F7E75">
        <w:trPr>
          <w:cantSplit/>
          <w:trHeight w:val="60"/>
          <w:tblHeader/>
        </w:trPr>
        <w:tc>
          <w:tcPr>
            <w:tcW w:w="260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00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ATTIVITA' DIDATTICA</w:t>
            </w:r>
          </w:p>
        </w:tc>
      </w:tr>
      <w:tr w:rsidR="006F7E75">
        <w:trPr>
          <w:cantSplit/>
          <w:trHeight w:val="255"/>
          <w:tblHeader/>
        </w:trPr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Fase</w:t>
            </w:r>
          </w:p>
        </w:tc>
        <w:tc>
          <w:tcPr>
            <w:tcW w:w="1096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Contesto</w:t>
            </w:r>
          </w:p>
        </w:tc>
        <w:tc>
          <w:tcPr>
            <w:tcW w:w="2574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Descrizione dell'attività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Durata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214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Attività dello studente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Recupero e approfondimento delle uda 1-3</w:t>
            </w:r>
          </w:p>
        </w:tc>
        <w:tc>
          <w:tcPr>
            <w:tcW w:w="1096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Revisione degli argomenti trattati nel primo trimestre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 / lavori di gruppo</w:t>
            </w:r>
          </w:p>
        </w:tc>
        <w:tc>
          <w:tcPr>
            <w:tcW w:w="2143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Esercizi e uso del materiale didattico prodotto nel primo trimestre (quiz, etc…)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 finale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Analizzare dati con Excel</w:t>
            </w:r>
          </w:p>
        </w:tc>
        <w:tc>
          <w:tcPr>
            <w:tcW w:w="10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Prova semistrutturata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Organizzazione dei dati con Excel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Test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  <w:r>
        <w:br w:type="page"/>
      </w:r>
      <w:r>
        <w:rPr>
          <w:rFonts w:ascii="Arial" w:eastAsia="Arial" w:hAnsi="Arial" w:cs="Arial"/>
          <w:b/>
          <w:color w:val="800000"/>
          <w:sz w:val="24"/>
          <w:szCs w:val="24"/>
        </w:rPr>
        <w:lastRenderedPageBreak/>
        <w:t>Scheda di progettazione della Unità di Apprendimento n° 6</w:t>
      </w:r>
    </w:p>
    <w:tbl>
      <w:tblPr>
        <w:tblStyle w:val="a6"/>
        <w:tblW w:w="10061" w:type="dxa"/>
        <w:tblInd w:w="0" w:type="dxa"/>
        <w:tblLayout w:type="fixed"/>
        <w:tblLook w:val="0000"/>
      </w:tblPr>
      <w:tblGrid>
        <w:gridCol w:w="2241"/>
        <w:gridCol w:w="926"/>
        <w:gridCol w:w="171"/>
        <w:gridCol w:w="594"/>
        <w:gridCol w:w="278"/>
        <w:gridCol w:w="1702"/>
        <w:gridCol w:w="441"/>
        <w:gridCol w:w="394"/>
        <w:gridCol w:w="1171"/>
        <w:gridCol w:w="730"/>
        <w:gridCol w:w="1413"/>
      </w:tblGrid>
      <w:tr w:rsidR="006F7E75">
        <w:trPr>
          <w:cantSplit/>
          <w:trHeight w:val="215"/>
          <w:tblHeader/>
        </w:trPr>
        <w:tc>
          <w:tcPr>
            <w:tcW w:w="1006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ANAGRAFICA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UdA  N° 6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Titolo: “Pubblico ergo sum”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Anno scolastico</w:t>
            </w:r>
          </w:p>
        </w:tc>
        <w:tc>
          <w:tcPr>
            <w:tcW w:w="141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2020-2021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Disciplina  Riferimento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informatica 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Discipline concorrenti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Tutte le discipline</w:t>
            </w: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</w:rPr>
              <w:t>Durata in ore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Periodo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inizio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febbraio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fine </w:t>
            </w:r>
          </w:p>
        </w:tc>
        <w:tc>
          <w:tcPr>
            <w:tcW w:w="33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maggio</w:t>
            </w:r>
          </w:p>
        </w:tc>
      </w:tr>
      <w:tr w:rsidR="006F7E75">
        <w:trPr>
          <w:cantSplit/>
          <w:trHeight w:val="349"/>
          <w:tblHeader/>
        </w:trPr>
        <w:tc>
          <w:tcPr>
            <w:tcW w:w="31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Argomento/compito/prodotto</w:t>
            </w:r>
          </w:p>
        </w:tc>
        <w:tc>
          <w:tcPr>
            <w:tcW w:w="6894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Progettazione e realizzazione di un sito web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ESITI DI APPRENDIMENTO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3932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Competenza </w:t>
            </w:r>
          </w:p>
        </w:tc>
        <w:tc>
          <w:tcPr>
            <w:tcW w:w="2815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Conoscenze</w:t>
            </w:r>
          </w:p>
        </w:tc>
        <w:tc>
          <w:tcPr>
            <w:tcW w:w="3314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Abilità</w:t>
            </w:r>
          </w:p>
        </w:tc>
      </w:tr>
      <w:tr w:rsidR="006F7E75">
        <w:trPr>
          <w:cantSplit/>
          <w:trHeight w:val="510"/>
          <w:tblHeader/>
        </w:trPr>
        <w:tc>
          <w:tcPr>
            <w:tcW w:w="393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P1-P7, C1- C7, M3, L6, S1, S3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Principali: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S3: Essere consapevole delle potenzialità delle tecnologie rispetto al contesto culturale e sociale in cui vengono applicate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P3: Comunicare con strumenti informatici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P4: Analizzare elaborare e rappresentare informazioni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P5: Individuare le strategie appropriate per la risoluzione di problemi e rappresentare le soluzioni individuate in maniera schematica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L6: Utilizzare e produrre testi multimediali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P6: Essere in grado di redigere relazioni e documentare le procedure adottat</w:t>
            </w:r>
            <w:r>
              <w:rPr>
                <w:rFonts w:ascii="Arial" w:eastAsia="Arial" w:hAnsi="Arial" w:cs="Arial"/>
                <w:color w:val="000000"/>
              </w:rPr>
              <w:t>e</w:t>
            </w:r>
          </w:p>
        </w:tc>
        <w:tc>
          <w:tcPr>
            <w:tcW w:w="28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Fasi di un processo tecnologico sequenza delle operazioni: dall'idea al prodotto (Input-Process-Output) / Principali elementi relativi alla progettazione di un sito web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Fasi di progettazione di un sito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Elementi di HTML</w:t>
            </w:r>
          </w:p>
        </w:tc>
        <w:tc>
          <w:tcPr>
            <w:tcW w:w="33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Principali: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Seguire le fasi di un processo produttivo dell'area tecnologica dell'informatica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Progettare un sito web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Costruire pagine web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Realizzare un semplice sito web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CRITERI DI VALUTAZIONE (Griglie/rubriche)</w:t>
            </w:r>
          </w:p>
        </w:tc>
      </w:tr>
      <w:tr w:rsidR="006F7E75">
        <w:trPr>
          <w:cantSplit/>
          <w:trHeight w:val="435"/>
          <w:tblHeader/>
        </w:trPr>
        <w:tc>
          <w:tcPr>
            <w:tcW w:w="1006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Griglie di valutazione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PROVA DI VERIFICA</w:t>
            </w:r>
          </w:p>
        </w:tc>
      </w:tr>
      <w:tr w:rsidR="006F7E75">
        <w:trPr>
          <w:cantSplit/>
          <w:trHeight w:val="497"/>
          <w:tblHeader/>
        </w:trPr>
        <w:tc>
          <w:tcPr>
            <w:tcW w:w="1006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Prove orali - Prove semistrutturate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00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ATTIVITA' DIDATTICA</w:t>
            </w:r>
          </w:p>
        </w:tc>
      </w:tr>
      <w:tr w:rsidR="006F7E75">
        <w:trPr>
          <w:cantSplit/>
          <w:trHeight w:val="255"/>
          <w:tblHeader/>
        </w:trPr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Fase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Contesto</w:t>
            </w:r>
          </w:p>
        </w:tc>
        <w:tc>
          <w:tcPr>
            <w:tcW w:w="2574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Descrizione dell'attività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Durata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Metodologia</w:t>
            </w:r>
          </w:p>
        </w:tc>
        <w:tc>
          <w:tcPr>
            <w:tcW w:w="214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Attività dello studente</w:t>
            </w:r>
          </w:p>
        </w:tc>
      </w:tr>
      <w:tr w:rsidR="006F7E75">
        <w:trPr>
          <w:cantSplit/>
          <w:trHeight w:val="2797"/>
          <w:tblHeader/>
        </w:trPr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Progettare un sito</w:t>
            </w:r>
          </w:p>
        </w:tc>
        <w:tc>
          <w:tcPr>
            <w:tcW w:w="1097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 descrivono: Elementi della progettazione di un sito web, individuazione target di utenza, definizione messaggio, definizione struttura, pubblicazione, verifica correttezza, aggiornamento, promozione, internazionalizzazione, integrazione con altre compon</w:t>
            </w:r>
            <w:r>
              <w:rPr>
                <w:rFonts w:ascii="Arial" w:eastAsia="Arial" w:hAnsi="Arial" w:cs="Arial"/>
                <w:color w:val="000000"/>
              </w:rPr>
              <w:t xml:space="preserve">enti 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</w:t>
            </w:r>
          </w:p>
        </w:tc>
        <w:tc>
          <w:tcPr>
            <w:tcW w:w="214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Pianificazione di un sito che “racconti” la classe nel corrente a. s.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Sviluppo del progetto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 finale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 realizza il sito contenente la descrizione e le esperienze della classe nel corso dell’anno e tutto il materiale “interessante” prodotto nelle diverse discipline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di laboratorio</w:t>
            </w:r>
          </w:p>
        </w:tc>
        <w:tc>
          <w:tcPr>
            <w:tcW w:w="214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Realizzazione e pubblicazione del sito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Verifica finale</w:t>
            </w:r>
          </w:p>
        </w:tc>
      </w:tr>
    </w:tbl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  <w:r>
        <w:br w:type="page"/>
      </w:r>
      <w:r>
        <w:rPr>
          <w:rFonts w:ascii="Arial" w:eastAsia="Arial" w:hAnsi="Arial" w:cs="Arial"/>
          <w:b/>
          <w:color w:val="800000"/>
          <w:sz w:val="24"/>
          <w:szCs w:val="24"/>
        </w:rPr>
        <w:lastRenderedPageBreak/>
        <w:t xml:space="preserve"> </w:t>
      </w: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  <w:r>
        <w:rPr>
          <w:rFonts w:ascii="Arial" w:eastAsia="Arial" w:hAnsi="Arial" w:cs="Arial"/>
          <w:b/>
          <w:color w:val="800000"/>
          <w:sz w:val="24"/>
          <w:szCs w:val="24"/>
        </w:rPr>
        <w:t>Scheda di  progettazione della Unità di Apprendimento n° 7</w:t>
      </w:r>
    </w:p>
    <w:tbl>
      <w:tblPr>
        <w:tblStyle w:val="a7"/>
        <w:tblW w:w="10060" w:type="dxa"/>
        <w:tblInd w:w="0" w:type="dxa"/>
        <w:tblLayout w:type="fixed"/>
        <w:tblLook w:val="0000"/>
      </w:tblPr>
      <w:tblGrid>
        <w:gridCol w:w="2241"/>
        <w:gridCol w:w="362"/>
        <w:gridCol w:w="459"/>
        <w:gridCol w:w="24"/>
        <w:gridCol w:w="80"/>
        <w:gridCol w:w="1042"/>
        <w:gridCol w:w="1706"/>
        <w:gridCol w:w="569"/>
        <w:gridCol w:w="266"/>
        <w:gridCol w:w="1302"/>
        <w:gridCol w:w="600"/>
        <w:gridCol w:w="294"/>
        <w:gridCol w:w="1115"/>
      </w:tblGrid>
      <w:tr w:rsidR="006F7E75">
        <w:trPr>
          <w:cantSplit/>
          <w:trHeight w:val="2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120"/>
              <w:rPr>
                <w:rFonts w:ascii="Arial" w:eastAsia="Arial" w:hAnsi="Arial" w:cs="Arial"/>
                <w:b/>
                <w:color w:val="8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800000"/>
                <w:sz w:val="24"/>
                <w:szCs w:val="24"/>
              </w:rPr>
              <w:t>ANAGRAFICA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UdA  N° 7</w:t>
            </w:r>
          </w:p>
        </w:tc>
        <w:tc>
          <w:tcPr>
            <w:tcW w:w="358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Titolo: </w:t>
            </w:r>
            <w:r>
              <w:rPr>
                <w:rFonts w:ascii="Arial" w:eastAsia="Arial" w:hAnsi="Arial" w:cs="Arial"/>
                <w:b/>
                <w:color w:val="000000"/>
                <w:u w:val="single"/>
              </w:rPr>
              <w:t>“Ci penso io!”: Problemi, algoritmi e programmazione</w:t>
            </w:r>
          </w:p>
        </w:tc>
        <w:tc>
          <w:tcPr>
            <w:tcW w:w="190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Anno scolastico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2021-2022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Disciplina  Riferimento</w:t>
            </w:r>
          </w:p>
        </w:tc>
        <w:tc>
          <w:tcPr>
            <w:tcW w:w="358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Informatica </w:t>
            </w:r>
          </w:p>
        </w:tc>
        <w:tc>
          <w:tcPr>
            <w:tcW w:w="19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Discipline concorrenti</w:t>
            </w:r>
          </w:p>
        </w:tc>
        <w:tc>
          <w:tcPr>
            <w:tcW w:w="358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Inglese, Matematica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</w:rPr>
              <w:t>Durata in ore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33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3167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Periodo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Inizio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marzo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fine </w:t>
            </w:r>
          </w:p>
        </w:tc>
        <w:tc>
          <w:tcPr>
            <w:tcW w:w="33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giugno</w:t>
            </w:r>
          </w:p>
        </w:tc>
      </w:tr>
      <w:tr w:rsidR="006F7E75">
        <w:trPr>
          <w:cantSplit/>
          <w:trHeight w:val="349"/>
          <w:tblHeader/>
        </w:trPr>
        <w:tc>
          <w:tcPr>
            <w:tcW w:w="3167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Argomento/compito/prodotto</w:t>
            </w:r>
          </w:p>
        </w:tc>
        <w:tc>
          <w:tcPr>
            <w:tcW w:w="6894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Algoritmi e programmazione – Realizzazione di un semplice progetto sw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ESITI DI APPRENDIMENTO</w:t>
            </w:r>
          </w:p>
        </w:tc>
      </w:tr>
      <w:tr w:rsidR="006F7E75">
        <w:trPr>
          <w:cantSplit/>
          <w:trHeight w:val="151"/>
          <w:tblHeader/>
        </w:trPr>
        <w:tc>
          <w:tcPr>
            <w:tcW w:w="308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3663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Conoscenze</w:t>
            </w:r>
          </w:p>
        </w:tc>
        <w:tc>
          <w:tcPr>
            <w:tcW w:w="3311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Abilità</w:t>
            </w:r>
          </w:p>
        </w:tc>
      </w:tr>
      <w:tr w:rsidR="006F7E75">
        <w:trPr>
          <w:cantSplit/>
          <w:trHeight w:val="510"/>
          <w:tblHeader/>
        </w:trPr>
        <w:tc>
          <w:tcPr>
            <w:tcW w:w="308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P2, P4, P5, P6, P7, M3, M4, C2-C8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Principali: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P4 - M4 : Analizzare dati e rappresentarli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P5 – M3 – C2: Individuare strategie appropriate per la soluzione di problemi e progettare le soluzioni e rappresentarle in maniera schematica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480" w:hanging="3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P6: Essere in grado di redigere relazioni e documentare le procedure adottate</w:t>
            </w:r>
          </w:p>
        </w:tc>
        <w:tc>
          <w:tcPr>
            <w:tcW w:w="366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Fasi risolutive di un problema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Significato di algoritmo e sue caratteristiche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Tipi di dato, variabili e costanti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Strutture di controllo fondamentali per la costruzione degli algo</w:t>
            </w:r>
            <w:r>
              <w:rPr>
                <w:rFonts w:ascii="Arial" w:eastAsia="Arial" w:hAnsi="Arial" w:cs="Arial"/>
                <w:color w:val="000000"/>
              </w:rPr>
              <w:t>ritmi: sequenza e selezione (cenni:iterazione)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Table tracing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Rappresentazione del modello dei dati e degli algoritmi con strumenti informatici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Documentazione di un prodotto sw</w:t>
            </w:r>
          </w:p>
        </w:tc>
        <w:tc>
          <w:tcPr>
            <w:tcW w:w="33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Principali: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Distinguere le diverse fasi dell’analisi di un problema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Analizzare semplici problemi: dall’individuazione degli obiettivi alla descrizione della soluzione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Distinguere dati e azioni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Progettare un percorso risolutivo strutturato in tappe: algoritmo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Riconoscere le caratteristiche delle istruzioni che possono compo</w:t>
            </w:r>
            <w:r>
              <w:rPr>
                <w:rFonts w:ascii="Arial" w:eastAsia="Arial" w:hAnsi="Arial" w:cs="Arial"/>
                <w:color w:val="000000"/>
              </w:rPr>
              <w:t>rre un algoritmo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Rappresentare un algoritmo con un diagramma di flusso</w:t>
            </w:r>
          </w:p>
          <w:p w:rsidR="006F7E75" w:rsidRDefault="0005226F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1" w:hanging="22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Testare un algoritmo</w:t>
            </w:r>
          </w:p>
        </w:tc>
      </w:tr>
      <w:tr w:rsidR="006F7E75">
        <w:trPr>
          <w:cantSplit/>
          <w:trHeight w:val="249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CRITERI DI VALUTAZIONE (Griglie/rubriche)</w:t>
            </w:r>
          </w:p>
        </w:tc>
      </w:tr>
      <w:tr w:rsidR="006F7E75">
        <w:trPr>
          <w:cantSplit/>
          <w:trHeight w:val="15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Griglie di valutazione</w:t>
            </w:r>
          </w:p>
        </w:tc>
      </w:tr>
      <w:tr w:rsidR="006F7E75">
        <w:trPr>
          <w:cantSplit/>
          <w:trHeight w:val="271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PROVA DI VERIFICA</w:t>
            </w:r>
          </w:p>
        </w:tc>
      </w:tr>
      <w:tr w:rsidR="006F7E75">
        <w:trPr>
          <w:cantSplit/>
          <w:trHeight w:val="349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Prove orali - Prove semistrutturate – Prove di laboratorio</w:t>
            </w:r>
          </w:p>
        </w:tc>
      </w:tr>
      <w:tr w:rsidR="006F7E75">
        <w:trPr>
          <w:cantSplit/>
          <w:trHeight w:val="169"/>
          <w:tblHeader/>
        </w:trPr>
        <w:tc>
          <w:tcPr>
            <w:tcW w:w="260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1605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2196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4"/>
                <w:szCs w:val="4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00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ATTIVITA' DIDATTICA</w:t>
            </w:r>
          </w:p>
        </w:tc>
      </w:tr>
      <w:tr w:rsidR="006F7E75">
        <w:trPr>
          <w:cantSplit/>
          <w:trHeight w:val="255"/>
          <w:tblHeader/>
        </w:trPr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Fase</w:t>
            </w:r>
          </w:p>
        </w:tc>
        <w:tc>
          <w:tcPr>
            <w:tcW w:w="821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Contesto</w:t>
            </w:r>
          </w:p>
        </w:tc>
        <w:tc>
          <w:tcPr>
            <w:tcW w:w="2852" w:type="dxa"/>
            <w:gridSpan w:val="4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Descrizione dell'attività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Durata</w:t>
            </w:r>
          </w:p>
        </w:tc>
        <w:tc>
          <w:tcPr>
            <w:tcW w:w="1568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200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Attività dello studente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Strategie per la risoluzione dei problemi</w:t>
            </w:r>
          </w:p>
        </w:tc>
        <w:tc>
          <w:tcPr>
            <w:tcW w:w="821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85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Vengono descritte le fasi per la risoluzione di un problema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lab.</w:t>
            </w:r>
          </w:p>
        </w:tc>
        <w:tc>
          <w:tcPr>
            <w:tcW w:w="2009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Esercizi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Gli algoritmi e la loro rappresentazione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85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Viene introdotta la definizione di algoritmo, delle sue proprietà e la rappresentazione di un algoritmo mediante DAB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lab.</w:t>
            </w:r>
          </w:p>
        </w:tc>
        <w:tc>
          <w:tcPr>
            <w:tcW w:w="200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Esercizi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 dati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8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Viene introdotto il concetto di dato, tipo di dato, variabili e costanti e rappresentazione del modello dei dati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lab.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Esercizi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Istruzioni di base della sequenza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8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Vengono introdotte le istruzioni: assegnazione, lettura e scrittura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lab.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Esercizi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C/C++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Ambiente di sviluppo DEVCPP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8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Vengono presentati gli ambienti di sviluppo DEVCPP e con programmazione visuale;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vengono presentate le istruzione di input/output 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lab.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Esercizi (Acquisizione di input e stampa di risultati elaborativi)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verifica del funzionamento di un algoritmo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8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Si introduce il table tracing e si applica agli algoritmi studiati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lab.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Esercizi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Programmare con le condizioni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8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Vengono illustrati le tecniche di programmazione con l’uso delle condizioni 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lab.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Realizza semplici programmi dove vengono utilizzate le tecniche di programmazione con l’uso delle condizioni</w:t>
            </w:r>
          </w:p>
        </w:tc>
      </w:tr>
      <w:tr w:rsidR="006F7E75">
        <w:trPr>
          <w:cantSplit/>
          <w:trHeight w:val="300"/>
          <w:tblHeader/>
        </w:trPr>
        <w:tc>
          <w:tcPr>
            <w:tcW w:w="22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Programmare con le iterazioni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Aula/ labor.</w:t>
            </w:r>
          </w:p>
        </w:tc>
        <w:tc>
          <w:tcPr>
            <w:tcW w:w="28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Vengono illustrati le tecniche di programmazione con l’uso delle iterazioni 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</w:t>
            </w:r>
            <w:r>
              <w:rPr>
                <w:rFonts w:ascii="Arial" w:eastAsia="Arial" w:hAnsi="Arial" w:cs="Arial"/>
                <w:color w:val="000000"/>
              </w:rPr>
              <w:t>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/attività lab.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Realizza semplici programmi dove vengono utilizzate le tecniche di programmazione con l’uso delle iterazioni</w:t>
            </w:r>
          </w:p>
        </w:tc>
      </w:tr>
    </w:tbl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  <w:r>
        <w:rPr>
          <w:rFonts w:ascii="Arial" w:eastAsia="Arial" w:hAnsi="Arial" w:cs="Arial"/>
          <w:b/>
          <w:color w:val="800000"/>
          <w:sz w:val="24"/>
          <w:szCs w:val="24"/>
        </w:rPr>
        <w:t xml:space="preserve"> </w:t>
      </w: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br w:type="page"/>
      </w: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  <w:r>
        <w:rPr>
          <w:rFonts w:ascii="Arial" w:eastAsia="Arial" w:hAnsi="Arial" w:cs="Arial"/>
          <w:b/>
          <w:color w:val="800000"/>
          <w:sz w:val="24"/>
          <w:szCs w:val="24"/>
        </w:rPr>
        <w:lastRenderedPageBreak/>
        <w:t>Scheda di progettazione dell’unità di apprendimento di educazione civica</w:t>
      </w:r>
      <w:r>
        <w:rPr>
          <w:rFonts w:ascii="Arial" w:eastAsia="Arial" w:hAnsi="Arial" w:cs="Arial"/>
          <w:b/>
          <w:color w:val="800000"/>
          <w:sz w:val="24"/>
          <w:szCs w:val="24"/>
        </w:rPr>
        <w:tab/>
        <w:t>classe 2ª</w:t>
      </w:r>
    </w:p>
    <w:tbl>
      <w:tblPr>
        <w:tblStyle w:val="a8"/>
        <w:tblW w:w="9840" w:type="dxa"/>
        <w:tblInd w:w="-44" w:type="dxa"/>
        <w:tblLayout w:type="fixed"/>
        <w:tblLook w:val="0000"/>
      </w:tblPr>
      <w:tblGrid>
        <w:gridCol w:w="2718"/>
        <w:gridCol w:w="1243"/>
        <w:gridCol w:w="1978"/>
        <w:gridCol w:w="799"/>
        <w:gridCol w:w="1360"/>
        <w:gridCol w:w="1742"/>
      </w:tblGrid>
      <w:tr w:rsidR="006F7E75">
        <w:trPr>
          <w:cantSplit/>
          <w:trHeight w:val="215"/>
          <w:tblHeader/>
        </w:trPr>
        <w:tc>
          <w:tcPr>
            <w:tcW w:w="98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120"/>
              <w:jc w:val="center"/>
              <w:rPr>
                <w:rFonts w:ascii="Arial" w:eastAsia="Arial" w:hAnsi="Arial" w:cs="Arial"/>
                <w:b/>
                <w:color w:val="8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800000"/>
                <w:sz w:val="24"/>
                <w:szCs w:val="24"/>
              </w:rPr>
              <w:t>ANAGRAFICA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27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UdA  N°  1</w:t>
            </w:r>
          </w:p>
        </w:tc>
        <w:tc>
          <w:tcPr>
            <w:tcW w:w="4020" w:type="dxa"/>
            <w:gridSpan w:val="3"/>
            <w:tcBorders>
              <w:lef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 : Noi … cittadini d’Europa</w:t>
            </w:r>
          </w:p>
        </w:tc>
        <w:tc>
          <w:tcPr>
            <w:tcW w:w="1360" w:type="dxa"/>
            <w:tcBorders>
              <w:lef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17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2021/2022</w:t>
            </w:r>
          </w:p>
        </w:tc>
      </w:tr>
      <w:tr w:rsidR="006F7E75">
        <w:trPr>
          <w:cantSplit/>
          <w:trHeight w:val="107"/>
          <w:tblHeader/>
        </w:trPr>
        <w:tc>
          <w:tcPr>
            <w:tcW w:w="27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F7E75">
        <w:trPr>
          <w:cantSplit/>
          <w:trHeight w:val="315"/>
          <w:tblHeader/>
        </w:trPr>
        <w:tc>
          <w:tcPr>
            <w:tcW w:w="27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Discipline coinvolte</w:t>
            </w:r>
          </w:p>
        </w:tc>
        <w:tc>
          <w:tcPr>
            <w:tcW w:w="4020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Tutte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Durata in ore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33 ore</w:t>
            </w:r>
          </w:p>
        </w:tc>
      </w:tr>
      <w:tr w:rsidR="006F7E75">
        <w:trPr>
          <w:cantSplit/>
          <w:trHeight w:val="315"/>
          <w:tblHeader/>
        </w:trPr>
        <w:tc>
          <w:tcPr>
            <w:tcW w:w="27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Periodo</w:t>
            </w:r>
          </w:p>
        </w:tc>
        <w:tc>
          <w:tcPr>
            <w:tcW w:w="12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inizio</w:t>
            </w:r>
          </w:p>
        </w:tc>
        <w:tc>
          <w:tcPr>
            <w:tcW w:w="1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ottobre</w:t>
            </w:r>
          </w:p>
        </w:tc>
        <w:tc>
          <w:tcPr>
            <w:tcW w:w="7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fine </w:t>
            </w:r>
          </w:p>
        </w:tc>
        <w:tc>
          <w:tcPr>
            <w:tcW w:w="310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giugno</w:t>
            </w:r>
          </w:p>
        </w:tc>
      </w:tr>
      <w:tr w:rsidR="006F7E75">
        <w:trPr>
          <w:cantSplit/>
          <w:trHeight w:val="638"/>
          <w:tblHeader/>
        </w:trPr>
        <w:tc>
          <w:tcPr>
            <w:tcW w:w="984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Competenze chiave di cittadinanza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Raccomandazione del Consiglio europeo del 22 maggio 2018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ab/>
            </w:r>
            <w:r>
              <w:rPr>
                <w:rFonts w:ascii="Arial" w:eastAsia="Arial" w:hAnsi="Arial" w:cs="Arial"/>
                <w:color w:val="000000"/>
              </w:rPr>
              <w:t>competenza alfabetica funzionale</w:t>
            </w:r>
            <w:r>
              <w:rPr>
                <w:rFonts w:ascii="Arial" w:eastAsia="Arial" w:hAnsi="Arial" w:cs="Arial"/>
                <w:color w:val="000000"/>
              </w:rPr>
              <w:br/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  <w:r>
              <w:rPr>
                <w:rFonts w:ascii="Arial" w:eastAsia="Arial" w:hAnsi="Arial" w:cs="Arial"/>
                <w:color w:val="000000"/>
              </w:rPr>
              <w:tab/>
              <w:t>competenza multilinguistica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  <w:r>
              <w:rPr>
                <w:rFonts w:ascii="Arial" w:eastAsia="Arial" w:hAnsi="Arial" w:cs="Arial"/>
                <w:color w:val="000000"/>
              </w:rPr>
              <w:tab/>
              <w:t>competenza matematica e competenza in scienze, tecnologie e ingegneria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ab/>
              <w:t>competenza digitale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tab/>
              <w:t>competenza personale, sociale e capacità di imparare a imparare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  <w:r>
              <w:rPr>
                <w:rFonts w:ascii="Arial" w:eastAsia="Arial" w:hAnsi="Arial" w:cs="Arial"/>
                <w:color w:val="000000"/>
              </w:rPr>
              <w:tab/>
            </w:r>
            <w:r>
              <w:rPr>
                <w:rFonts w:ascii="Arial" w:eastAsia="Arial" w:hAnsi="Arial" w:cs="Arial"/>
                <w:color w:val="000000"/>
              </w:rPr>
              <w:t>competenza in materia di cittadinanza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  <w:r>
              <w:rPr>
                <w:rFonts w:ascii="Arial" w:eastAsia="Arial" w:hAnsi="Arial" w:cs="Arial"/>
                <w:color w:val="000000"/>
              </w:rPr>
              <w:tab/>
              <w:t>competenza imprenditoriale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  <w:r>
              <w:rPr>
                <w:rFonts w:ascii="Arial" w:eastAsia="Arial" w:hAnsi="Arial" w:cs="Arial"/>
                <w:color w:val="000000"/>
              </w:rPr>
              <w:tab/>
              <w:t xml:space="preserve"> competenza in materia di consapevolezza ed espressione culturali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6F7E75">
        <w:trPr>
          <w:cantSplit/>
          <w:trHeight w:val="300"/>
          <w:tblHeader/>
        </w:trPr>
        <w:tc>
          <w:tcPr>
            <w:tcW w:w="3961" w:type="dxa"/>
            <w:gridSpan w:val="2"/>
            <w:tcBorders>
              <w:left w:val="single" w:sz="8" w:space="0" w:color="000000"/>
              <w:bottom w:val="single" w:sz="4" w:space="0" w:color="000000"/>
            </w:tcBorders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Competenze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7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Conoscenze</w:t>
            </w:r>
          </w:p>
        </w:tc>
        <w:tc>
          <w:tcPr>
            <w:tcW w:w="31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Abilità</w:t>
            </w:r>
          </w:p>
        </w:tc>
      </w:tr>
      <w:tr w:rsidR="006F7E75">
        <w:trPr>
          <w:cantSplit/>
          <w:trHeight w:val="510"/>
          <w:tblHeader/>
        </w:trPr>
        <w:tc>
          <w:tcPr>
            <w:tcW w:w="3961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Collocare l’esperienza personale in un sistema di regole fondato sul reciproco riconoscimento dei diritti e dei doveri correlato alle Cittadinanze europee 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Riconoscere le caratteristiche essenziali del sistema socio politico (e di quello economico) per or</w:t>
            </w:r>
            <w:r>
              <w:rPr>
                <w:rFonts w:ascii="Arial" w:eastAsia="Arial" w:hAnsi="Arial" w:cs="Arial"/>
                <w:color w:val="000000"/>
              </w:rPr>
              <w:t>ientarsi nel tessuto culturale ed associativo (e in quello produttivo) del proprio territorio e di quello europeo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Comprendere il linguaggio e la logica interna della disciplina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Saper analizzare la realtà e i fatti concreti della vita quotidiana ed elaborare generalizzazioni che aiutino a spiegare i comportamenti individuali e collettivi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Individuare le strategie appropriate per la soluzione di situazioni problematiche.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Partecipa</w:t>
            </w:r>
            <w:r>
              <w:rPr>
                <w:rFonts w:ascii="Arial" w:eastAsia="Arial" w:hAnsi="Arial" w:cs="Arial"/>
                <w:color w:val="000000"/>
              </w:rPr>
              <w:t>re al dibattito culturale.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777" w:type="dxa"/>
            <w:gridSpan w:val="2"/>
            <w:tcBorders>
              <w:left w:val="single" w:sz="4" w:space="0" w:color="000000"/>
              <w:bottom w:val="single" w:sz="8" w:space="0" w:color="000000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L’Unione Europea: storia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 istituzioni europee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corte di giustizia europea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tutela dei diritti umani nella prospettiva europea.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102" w:type="dxa"/>
            <w:gridSpan w:val="2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Riconoscere i valori che ispirano gli ordinamenti comunitari ed internazionali, nonché i loro compiti e funzioni istituzionali.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.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Cogliere la complessità dei problemi esistenziali, sociali, politi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ci, morali, economici e scientifici e formulare risposte personali argomentate.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Prendere coscienza delle situazioni e delle forme del disagio giovanile ed adulto nella società contemporanea e comportarsi in modo da promuovere il benessere fisico, psicolo</w:t>
            </w:r>
            <w:r>
              <w:rPr>
                <w:rFonts w:ascii="Arial" w:eastAsia="Arial" w:hAnsi="Arial" w:cs="Arial"/>
                <w:color w:val="000000"/>
              </w:rPr>
              <w:t>gico, morale e sociale.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</w:p>
    <w:tbl>
      <w:tblPr>
        <w:tblStyle w:val="a9"/>
        <w:tblW w:w="9868" w:type="dxa"/>
        <w:tblInd w:w="-72" w:type="dxa"/>
        <w:tblLayout w:type="fixed"/>
        <w:tblLook w:val="0000"/>
      </w:tblPr>
      <w:tblGrid>
        <w:gridCol w:w="9868"/>
      </w:tblGrid>
      <w:tr w:rsidR="006F7E75">
        <w:trPr>
          <w:cantSplit/>
          <w:trHeight w:val="297"/>
          <w:tblHeader/>
        </w:trPr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Metodologia</w:t>
            </w:r>
          </w:p>
        </w:tc>
      </w:tr>
      <w:tr w:rsidR="006F7E75">
        <w:trPr>
          <w:cantSplit/>
          <w:trHeight w:val="780"/>
          <w:tblHeader/>
        </w:trPr>
        <w:tc>
          <w:tcPr>
            <w:tcW w:w="98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partecipata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Lezioni frontali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Letture di approfondimento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Lavoro di ricerca ed approfondimento.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Video e filmati e conseguente dibattito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Nota: 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>si</w:t>
            </w:r>
            <w:r>
              <w:rPr>
                <w:rFonts w:ascii="Arial" w:eastAsia="Arial" w:hAnsi="Arial" w:cs="Arial"/>
                <w:color w:val="19191A"/>
                <w:highlight w:val="white"/>
              </w:rPr>
              <w:t xml:space="preserve"> prevede il ricorso alle lezioni in DDI 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>nell'eventualità di una sospensione della didattica in presenza a causa dell'emergenza sanitaria e/o per attività di recupero/approfondimento</w:t>
            </w:r>
          </w:p>
        </w:tc>
      </w:tr>
      <w:tr w:rsidR="006F7E75">
        <w:trPr>
          <w:cantSplit/>
          <w:trHeight w:val="256"/>
          <w:tblHeader/>
        </w:trPr>
        <w:tc>
          <w:tcPr>
            <w:tcW w:w="98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Verifica e Valutazione</w:t>
            </w:r>
          </w:p>
        </w:tc>
      </w:tr>
      <w:tr w:rsidR="006F7E75">
        <w:trPr>
          <w:cantSplit/>
          <w:trHeight w:val="256"/>
          <w:tblHeader/>
        </w:trPr>
        <w:tc>
          <w:tcPr>
            <w:tcW w:w="98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CRITERI</w:t>
            </w:r>
            <w:r>
              <w:rPr>
                <w:rFonts w:ascii="Arial" w:eastAsia="Arial" w:hAnsi="Arial" w:cs="Arial"/>
                <w:color w:val="000000"/>
              </w:rPr>
              <w:t>: disponibilità all’ascolto e al dialogo ed al lavoro di gruppo, partecipazione, interesse, motivazione, rispetto delle regole nella comunità scolastica autonomia ed organizzazione nell’elaborazione di informazioni. Descrizione di esempi pratici e/o esperi</w:t>
            </w:r>
            <w:r>
              <w:rPr>
                <w:rFonts w:ascii="Arial" w:eastAsia="Arial" w:hAnsi="Arial" w:cs="Arial"/>
                <w:color w:val="000000"/>
              </w:rPr>
              <w:t>enze personali e familiari.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La verifica avverrà attraverso l’osservazione del comportamento dell’alunno nei confronti del percorso educativo didattico intrapreso, nonché attraverso verifiche scritte e/o orali, elaborati, lavori individuali e/o di gruppo.  </w:t>
            </w:r>
            <w:r>
              <w:rPr>
                <w:rFonts w:ascii="Arial" w:eastAsia="Arial" w:hAnsi="Arial" w:cs="Arial"/>
                <w:color w:val="000000"/>
              </w:rPr>
              <w:t xml:space="preserve">                                                        </w:t>
            </w:r>
          </w:p>
          <w:p w:rsidR="006F7E75" w:rsidRDefault="006F7E7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</w:p>
    <w:tbl>
      <w:tblPr>
        <w:tblStyle w:val="aa"/>
        <w:tblW w:w="985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42"/>
        <w:gridCol w:w="2694"/>
        <w:gridCol w:w="1134"/>
        <w:gridCol w:w="1984"/>
        <w:gridCol w:w="2799"/>
      </w:tblGrid>
      <w:tr w:rsidR="006F7E75">
        <w:trPr>
          <w:cantSplit/>
          <w:tblHeader/>
        </w:trPr>
        <w:tc>
          <w:tcPr>
            <w:tcW w:w="9853" w:type="dxa"/>
            <w:gridSpan w:val="5"/>
            <w:shd w:val="clear" w:color="auto" w:fill="FFFF00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Attività didattica</w:t>
            </w:r>
          </w:p>
        </w:tc>
      </w:tr>
      <w:tr w:rsidR="006F7E75">
        <w:trPr>
          <w:cantSplit/>
          <w:tblHeader/>
        </w:trPr>
        <w:tc>
          <w:tcPr>
            <w:tcW w:w="1242" w:type="dxa"/>
            <w:vAlign w:val="center"/>
          </w:tcPr>
          <w:p w:rsidR="006F7E75" w:rsidRDefault="0005226F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Disciplina</w:t>
            </w:r>
          </w:p>
        </w:tc>
        <w:tc>
          <w:tcPr>
            <w:tcW w:w="2694" w:type="dxa"/>
            <w:vAlign w:val="center"/>
          </w:tcPr>
          <w:p w:rsidR="006F7E75" w:rsidRDefault="0005226F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Descrizione dell'attività/Contenuti</w:t>
            </w:r>
          </w:p>
        </w:tc>
        <w:tc>
          <w:tcPr>
            <w:tcW w:w="1134" w:type="dxa"/>
            <w:vAlign w:val="center"/>
          </w:tcPr>
          <w:p w:rsidR="006F7E75" w:rsidRDefault="0005226F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Durata</w:t>
            </w:r>
          </w:p>
        </w:tc>
        <w:tc>
          <w:tcPr>
            <w:tcW w:w="1984" w:type="dxa"/>
            <w:vAlign w:val="center"/>
          </w:tcPr>
          <w:p w:rsidR="006F7E75" w:rsidRDefault="0005226F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2799" w:type="dxa"/>
            <w:vAlign w:val="center"/>
          </w:tcPr>
          <w:p w:rsidR="006F7E75" w:rsidRDefault="0005226F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Attività dello studente</w:t>
            </w:r>
          </w:p>
        </w:tc>
      </w:tr>
      <w:tr w:rsidR="006F7E75">
        <w:trPr>
          <w:cantSplit/>
          <w:tblHeader/>
        </w:trPr>
        <w:tc>
          <w:tcPr>
            <w:tcW w:w="1242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STI</w:t>
            </w:r>
          </w:p>
        </w:tc>
        <w:tc>
          <w:tcPr>
            <w:tcW w:w="2694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 privacy ai tempi di Internet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Che navigatore sei?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L’impronta in Rete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Autovaluta la tua capacità di proteggere la privacy</w:t>
            </w:r>
          </w:p>
        </w:tc>
        <w:tc>
          <w:tcPr>
            <w:tcW w:w="1134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3h</w:t>
            </w:r>
          </w:p>
        </w:tc>
        <w:tc>
          <w:tcPr>
            <w:tcW w:w="1984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Lezione frontale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Lavori individuali e di gruppo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Brain Storming</w:t>
            </w:r>
          </w:p>
        </w:tc>
        <w:tc>
          <w:tcPr>
            <w:tcW w:w="2799" w:type="dxa"/>
          </w:tcPr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Ascolta la presentazione del docente;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Partecipa al dibattito on line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Partecipa alla visione di filmati sull’argomento</w:t>
            </w:r>
          </w:p>
          <w:p w:rsidR="006F7E75" w:rsidRDefault="000522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Produce una presentazione multimediale sull’argomento</w:t>
            </w:r>
          </w:p>
        </w:tc>
      </w:tr>
    </w:tbl>
    <w:p w:rsidR="006F7E75" w:rsidRDefault="006F7E7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/>
        <w:rPr>
          <w:rFonts w:ascii="Arial" w:eastAsia="Arial" w:hAnsi="Arial" w:cs="Arial"/>
          <w:b/>
          <w:color w:val="800000"/>
          <w:sz w:val="24"/>
          <w:szCs w:val="24"/>
        </w:rPr>
      </w:pPr>
    </w:p>
    <w:p w:rsidR="006F7E75" w:rsidRDefault="0005226F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C00000"/>
        </w:rPr>
        <w:t>Nota</w:t>
      </w:r>
      <w:r>
        <w:rPr>
          <w:rFonts w:ascii="Arial" w:eastAsia="Arial" w:hAnsi="Arial" w:cs="Arial"/>
          <w:b/>
          <w:color w:val="000000"/>
        </w:rPr>
        <w:t xml:space="preserve">*: </w:t>
      </w:r>
      <w:r>
        <w:rPr>
          <w:rFonts w:ascii="Arial" w:eastAsia="Arial" w:hAnsi="Arial" w:cs="Arial"/>
          <w:color w:val="000000"/>
          <w:highlight w:val="white"/>
        </w:rPr>
        <w:t>si</w:t>
      </w:r>
      <w:r>
        <w:rPr>
          <w:rFonts w:ascii="Arial" w:eastAsia="Arial" w:hAnsi="Arial" w:cs="Arial"/>
          <w:color w:val="19191A"/>
          <w:highlight w:val="white"/>
        </w:rPr>
        <w:t xml:space="preserve"> prevede il ricorso alle </w:t>
      </w:r>
      <w:r>
        <w:rPr>
          <w:rFonts w:ascii="Arial" w:eastAsia="Arial" w:hAnsi="Arial" w:cs="Arial"/>
          <w:b/>
          <w:color w:val="19191A"/>
          <w:highlight w:val="white"/>
        </w:rPr>
        <w:t>lezioni in DDI</w:t>
      </w:r>
      <w:r>
        <w:rPr>
          <w:rFonts w:ascii="Arial" w:eastAsia="Arial" w:hAnsi="Arial" w:cs="Arial"/>
          <w:color w:val="19191A"/>
          <w:highlight w:val="white"/>
        </w:rPr>
        <w:t xml:space="preserve"> </w:t>
      </w:r>
      <w:r>
        <w:rPr>
          <w:rFonts w:ascii="Arial" w:eastAsia="Arial" w:hAnsi="Arial" w:cs="Arial"/>
          <w:color w:val="000000"/>
          <w:highlight w:val="white"/>
        </w:rPr>
        <w:t>nell'eventualità di una sospensione della didattica in presenza a causa dell'emergenza sanitaria e/o per attività di recupero/approfondimento</w:t>
      </w:r>
    </w:p>
    <w:sectPr w:rsidR="006F7E75" w:rsidSect="006F7E75">
      <w:headerReference w:type="even" r:id="rId12"/>
      <w:headerReference w:type="default" r:id="rId13"/>
      <w:footerReference w:type="even" r:id="rId14"/>
      <w:footerReference w:type="default" r:id="rId15"/>
      <w:pgSz w:w="11907" w:h="16840"/>
      <w:pgMar w:top="907" w:right="851" w:bottom="851" w:left="1134" w:header="454" w:footer="425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26F" w:rsidRDefault="0005226F" w:rsidP="004D5E7A">
      <w:pPr>
        <w:spacing w:line="240" w:lineRule="auto"/>
        <w:ind w:left="0" w:hanging="2"/>
      </w:pPr>
      <w:r>
        <w:separator/>
      </w:r>
    </w:p>
  </w:endnote>
  <w:endnote w:type="continuationSeparator" w:id="1">
    <w:p w:rsidR="0005226F" w:rsidRDefault="0005226F" w:rsidP="004D5E7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Emoji"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75" w:rsidRDefault="006F7E75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 w:rsidR="0005226F">
      <w:rPr>
        <w:color w:val="000000"/>
      </w:rPr>
      <w:instrText>PAGE</w:instrText>
    </w:r>
    <w:r>
      <w:rPr>
        <w:color w:val="000000"/>
      </w:rPr>
      <w:fldChar w:fldCharType="end"/>
    </w:r>
  </w:p>
  <w:p w:rsidR="006F7E75" w:rsidRDefault="006F7E75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75" w:rsidRDefault="006F7E75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 w:rsidR="0005226F">
      <w:rPr>
        <w:color w:val="000000"/>
      </w:rPr>
      <w:instrText>PAGE</w:instrText>
    </w:r>
    <w:r>
      <w:rPr>
        <w:color w:val="000000"/>
      </w:rPr>
      <w:fldChar w:fldCharType="end"/>
    </w:r>
  </w:p>
  <w:p w:rsidR="006F7E75" w:rsidRDefault="006F7E75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75" w:rsidRDefault="006F7E75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rial Narrow" w:eastAsia="Arial Narrow" w:hAnsi="Arial Narrow" w:cs="Arial Narrow"/>
        <w:color w:val="000000"/>
      </w:rPr>
    </w:pPr>
    <w:r>
      <w:rPr>
        <w:rFonts w:ascii="Arial Narrow" w:eastAsia="Arial Narrow" w:hAnsi="Arial Narrow" w:cs="Arial Narrow"/>
        <w:i/>
        <w:color w:val="000000"/>
      </w:rPr>
      <w:fldChar w:fldCharType="begin"/>
    </w:r>
    <w:r w:rsidR="0005226F">
      <w:rPr>
        <w:rFonts w:ascii="Arial Narrow" w:eastAsia="Arial Narrow" w:hAnsi="Arial Narrow" w:cs="Arial Narrow"/>
        <w:i/>
        <w:color w:val="000000"/>
      </w:rPr>
      <w:instrText>PAGE</w:instrText>
    </w:r>
    <w:r w:rsidR="004D5E7A">
      <w:rPr>
        <w:rFonts w:ascii="Arial Narrow" w:eastAsia="Arial Narrow" w:hAnsi="Arial Narrow" w:cs="Arial Narrow"/>
        <w:i/>
        <w:color w:val="000000"/>
      </w:rPr>
      <w:fldChar w:fldCharType="separate"/>
    </w:r>
    <w:r w:rsidR="004D5E7A">
      <w:rPr>
        <w:rFonts w:ascii="Arial Narrow" w:eastAsia="Arial Narrow" w:hAnsi="Arial Narrow" w:cs="Arial Narrow"/>
        <w:i/>
        <w:noProof/>
        <w:color w:val="000000"/>
      </w:rPr>
      <w:t>8</w:t>
    </w:r>
    <w:r>
      <w:rPr>
        <w:rFonts w:ascii="Arial Narrow" w:eastAsia="Arial Narrow" w:hAnsi="Arial Narrow" w:cs="Arial Narrow"/>
        <w:i/>
        <w:color w:val="00000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26F" w:rsidRDefault="0005226F" w:rsidP="004D5E7A">
      <w:pPr>
        <w:spacing w:line="240" w:lineRule="auto"/>
        <w:ind w:left="0" w:hanging="2"/>
      </w:pPr>
      <w:r>
        <w:separator/>
      </w:r>
    </w:p>
  </w:footnote>
  <w:footnote w:type="continuationSeparator" w:id="1">
    <w:p w:rsidR="0005226F" w:rsidRDefault="0005226F" w:rsidP="004D5E7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75" w:rsidRDefault="006F7E75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 w:rsidR="0005226F">
      <w:rPr>
        <w:color w:val="000000"/>
      </w:rPr>
      <w:instrText>PAGE</w:instrText>
    </w:r>
    <w:r>
      <w:rPr>
        <w:color w:val="000000"/>
      </w:rPr>
      <w:fldChar w:fldCharType="end"/>
    </w:r>
  </w:p>
  <w:p w:rsidR="006F7E75" w:rsidRDefault="006F7E75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75" w:rsidRDefault="0005226F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rial Narrow" w:eastAsia="Arial Narrow" w:hAnsi="Arial Narrow" w:cs="Arial Narrow"/>
        <w:color w:val="000000"/>
      </w:rPr>
    </w:pPr>
    <w:r>
      <w:rPr>
        <w:i/>
        <w:color w:val="000000"/>
      </w:rPr>
      <w:t>Programmazione classe 2</w:t>
    </w:r>
    <w:r>
      <w:rPr>
        <w:i/>
        <w:color w:val="000000"/>
        <w:vertAlign w:val="superscript"/>
      </w:rPr>
      <w:t>a</w:t>
    </w:r>
    <w:r>
      <w:rPr>
        <w:i/>
        <w:color w:val="000000"/>
      </w:rPr>
      <w:t xml:space="preserve"> …. Informatica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A7564"/>
    <w:multiLevelType w:val="multilevel"/>
    <w:tmpl w:val="A44C8E06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430A1E77"/>
    <w:multiLevelType w:val="hybridMultilevel"/>
    <w:tmpl w:val="8DA0D2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C0202"/>
    <w:multiLevelType w:val="multilevel"/>
    <w:tmpl w:val="4BCAD97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-"/>
      <w:lvlJc w:val="left"/>
      <w:pPr>
        <w:ind w:left="10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65900B9B"/>
    <w:multiLevelType w:val="hybridMultilevel"/>
    <w:tmpl w:val="8DA0D2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E75"/>
    <w:rsid w:val="0005226F"/>
    <w:rsid w:val="004D5E7A"/>
    <w:rsid w:val="006F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hidden/>
    <w:qFormat/>
    <w:rsid w:val="006F7E7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Titolo1">
    <w:name w:val="heading 1"/>
    <w:basedOn w:val="Normale"/>
    <w:next w:val="Normale"/>
    <w:autoRedefine/>
    <w:hidden/>
    <w:qFormat/>
    <w:rsid w:val="006F7E75"/>
    <w:pPr>
      <w:keepNext/>
      <w:widowControl w:val="0"/>
      <w:autoSpaceDE w:val="0"/>
      <w:autoSpaceDN w:val="0"/>
      <w:adjustRightInd w:val="0"/>
      <w:spacing w:line="135" w:lineRule="atLeast"/>
      <w:ind w:left="750"/>
      <w:jc w:val="right"/>
    </w:pPr>
    <w:rPr>
      <w:sz w:val="24"/>
      <w:lang w:val="it-IT"/>
    </w:rPr>
  </w:style>
  <w:style w:type="paragraph" w:styleId="Titolo2">
    <w:name w:val="heading 2"/>
    <w:basedOn w:val="Normale"/>
    <w:next w:val="Normale"/>
    <w:autoRedefine/>
    <w:hidden/>
    <w:qFormat/>
    <w:rsid w:val="006F7E75"/>
    <w:pPr>
      <w:keepNext/>
      <w:outlineLvl w:val="1"/>
    </w:pPr>
    <w:rPr>
      <w:sz w:val="24"/>
      <w:lang w:val="it-IT"/>
    </w:rPr>
  </w:style>
  <w:style w:type="paragraph" w:styleId="Titolo3">
    <w:name w:val="heading 3"/>
    <w:basedOn w:val="Normale"/>
    <w:next w:val="Normale"/>
    <w:autoRedefine/>
    <w:hidden/>
    <w:qFormat/>
    <w:rsid w:val="006F7E75"/>
    <w:pPr>
      <w:keepNext/>
      <w:widowControl w:val="0"/>
      <w:autoSpaceDE w:val="0"/>
      <w:autoSpaceDN w:val="0"/>
      <w:adjustRightInd w:val="0"/>
      <w:spacing w:line="175" w:lineRule="atLeast"/>
      <w:ind w:left="20"/>
      <w:jc w:val="both"/>
      <w:outlineLvl w:val="2"/>
    </w:pPr>
    <w:rPr>
      <w:caps/>
      <w:color w:val="000000"/>
      <w:sz w:val="28"/>
      <w:szCs w:val="28"/>
      <w:lang w:val="it-IT"/>
    </w:rPr>
  </w:style>
  <w:style w:type="paragraph" w:styleId="Titolo4">
    <w:name w:val="heading 4"/>
    <w:basedOn w:val="Normale"/>
    <w:next w:val="Normale"/>
    <w:autoRedefine/>
    <w:hidden/>
    <w:qFormat/>
    <w:rsid w:val="006F7E75"/>
    <w:pPr>
      <w:keepNext/>
      <w:ind w:firstLine="720"/>
      <w:outlineLvl w:val="3"/>
    </w:pPr>
    <w:rPr>
      <w:sz w:val="24"/>
      <w:u w:val="single"/>
      <w:lang w:val="it-IT"/>
    </w:rPr>
  </w:style>
  <w:style w:type="paragraph" w:styleId="Titolo5">
    <w:name w:val="heading 5"/>
    <w:basedOn w:val="Normale"/>
    <w:next w:val="Normale"/>
    <w:autoRedefine/>
    <w:hidden/>
    <w:qFormat/>
    <w:rsid w:val="006F7E75"/>
    <w:pPr>
      <w:keepNext/>
      <w:outlineLvl w:val="4"/>
    </w:pPr>
    <w:rPr>
      <w:rFonts w:ascii="Arial" w:hAnsi="Arial"/>
      <w:b/>
      <w:lang w:val="it-IT"/>
    </w:rPr>
  </w:style>
  <w:style w:type="paragraph" w:styleId="Titolo6">
    <w:name w:val="heading 6"/>
    <w:basedOn w:val="normal"/>
    <w:next w:val="normal"/>
    <w:rsid w:val="006F7E7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6F7E75"/>
  </w:style>
  <w:style w:type="table" w:customStyle="1" w:styleId="TableNormal">
    <w:name w:val="Table Normal"/>
    <w:rsid w:val="006F7E7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autoRedefine/>
    <w:hidden/>
    <w:qFormat/>
    <w:rsid w:val="006F7E75"/>
    <w:pPr>
      <w:spacing w:before="120"/>
      <w:jc w:val="center"/>
    </w:pPr>
    <w:rPr>
      <w:b/>
      <w:sz w:val="24"/>
    </w:rPr>
  </w:style>
  <w:style w:type="paragraph" w:styleId="Testonotaapidipagina">
    <w:name w:val="footnote text"/>
    <w:basedOn w:val="Normale"/>
    <w:autoRedefine/>
    <w:hidden/>
    <w:qFormat/>
    <w:rsid w:val="006F7E75"/>
  </w:style>
  <w:style w:type="character" w:styleId="Rimandonotaapidipagina">
    <w:name w:val="footnote reference"/>
    <w:autoRedefine/>
    <w:hidden/>
    <w:qFormat/>
    <w:rsid w:val="006F7E75"/>
    <w:rPr>
      <w:w w:val="100"/>
      <w:position w:val="-1"/>
      <w:effect w:val="none"/>
      <w:vertAlign w:val="superscript"/>
      <w:cs w:val="0"/>
      <w:em w:val="none"/>
    </w:rPr>
  </w:style>
  <w:style w:type="character" w:styleId="Rimandocommento">
    <w:name w:val="annotation reference"/>
    <w:autoRedefine/>
    <w:hidden/>
    <w:qFormat/>
    <w:rsid w:val="006F7E75"/>
    <w:rPr>
      <w:w w:val="100"/>
      <w:position w:val="-1"/>
      <w:sz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  <w:autoRedefine/>
    <w:hidden/>
    <w:qFormat/>
    <w:rsid w:val="006F7E75"/>
  </w:style>
  <w:style w:type="paragraph" w:styleId="Intestazione">
    <w:name w:val="header"/>
    <w:basedOn w:val="Normale"/>
    <w:autoRedefine/>
    <w:hidden/>
    <w:qFormat/>
    <w:rsid w:val="006F7E75"/>
    <w:pPr>
      <w:tabs>
        <w:tab w:val="center" w:pos="4153"/>
        <w:tab w:val="right" w:pos="8306"/>
      </w:tabs>
    </w:pPr>
  </w:style>
  <w:style w:type="paragraph" w:customStyle="1" w:styleId="PidipaginaPidipaginaCarattere1PidipaginaCarattereCarattere">
    <w:name w:val="Piè di pagina;Piè di pagina Carattere1;Piè di pagina Carattere Carattere"/>
    <w:basedOn w:val="Normale"/>
    <w:autoRedefine/>
    <w:hidden/>
    <w:qFormat/>
    <w:rsid w:val="006F7E75"/>
    <w:pPr>
      <w:tabs>
        <w:tab w:val="center" w:pos="4153"/>
        <w:tab w:val="right" w:pos="8306"/>
      </w:tabs>
    </w:pPr>
  </w:style>
  <w:style w:type="character" w:styleId="Numeropagina">
    <w:name w:val="page number"/>
    <w:basedOn w:val="Carpredefinitoparagrafo"/>
    <w:autoRedefine/>
    <w:hidden/>
    <w:qFormat/>
    <w:rsid w:val="006F7E75"/>
    <w:rPr>
      <w:w w:val="100"/>
      <w:position w:val="-1"/>
      <w:effect w:val="none"/>
      <w:vertAlign w:val="baseline"/>
      <w:cs w:val="0"/>
      <w:em w:val="none"/>
    </w:rPr>
  </w:style>
  <w:style w:type="paragraph" w:styleId="Corpodeltesto">
    <w:name w:val="Body Text"/>
    <w:basedOn w:val="Normale"/>
    <w:autoRedefine/>
    <w:hidden/>
    <w:qFormat/>
    <w:rsid w:val="006F7E75"/>
    <w:pPr>
      <w:jc w:val="both"/>
    </w:pPr>
    <w:rPr>
      <w:sz w:val="24"/>
      <w:lang w:val="it-IT"/>
    </w:rPr>
  </w:style>
  <w:style w:type="paragraph" w:styleId="Corpodeltesto2">
    <w:name w:val="Body Text 2"/>
    <w:basedOn w:val="Normale"/>
    <w:autoRedefine/>
    <w:hidden/>
    <w:qFormat/>
    <w:rsid w:val="006F7E75"/>
    <w:rPr>
      <w:sz w:val="24"/>
      <w:lang w:val="it-IT"/>
    </w:rPr>
  </w:style>
  <w:style w:type="paragraph" w:styleId="Rientrocorpodeltesto">
    <w:name w:val="Body Text Indent"/>
    <w:basedOn w:val="Normale"/>
    <w:autoRedefine/>
    <w:hidden/>
    <w:qFormat/>
    <w:rsid w:val="006F7E75"/>
    <w:pPr>
      <w:framePr w:w="9780" w:wrap="auto" w:hAnchor="text" w:x="1481" w:y="821"/>
      <w:widowControl w:val="0"/>
      <w:autoSpaceDE w:val="0"/>
      <w:autoSpaceDN w:val="0"/>
      <w:adjustRightInd w:val="0"/>
      <w:ind w:left="5"/>
      <w:jc w:val="both"/>
    </w:pPr>
    <w:rPr>
      <w:color w:val="000000"/>
      <w:sz w:val="24"/>
      <w:szCs w:val="28"/>
      <w:lang w:val="it-IT"/>
    </w:rPr>
  </w:style>
  <w:style w:type="paragraph" w:styleId="Corpodeltesto3">
    <w:name w:val="Body Text 3"/>
    <w:basedOn w:val="Normale"/>
    <w:autoRedefine/>
    <w:hidden/>
    <w:qFormat/>
    <w:rsid w:val="006F7E75"/>
    <w:pPr>
      <w:framePr w:w="9780" w:wrap="auto" w:hAnchor="text" w:x="1481" w:y="821"/>
      <w:jc w:val="both"/>
    </w:pPr>
    <w:rPr>
      <w:sz w:val="24"/>
      <w:lang w:val="it-IT"/>
    </w:rPr>
  </w:style>
  <w:style w:type="paragraph" w:styleId="Didascalia">
    <w:name w:val="caption"/>
    <w:basedOn w:val="Normale"/>
    <w:next w:val="Normale"/>
    <w:autoRedefine/>
    <w:hidden/>
    <w:qFormat/>
    <w:rsid w:val="006F7E75"/>
    <w:pPr>
      <w:framePr w:w="8935" w:wrap="auto" w:hAnchor="text" w:x="2231" w:y="3206"/>
      <w:widowControl w:val="0"/>
      <w:autoSpaceDE w:val="0"/>
      <w:autoSpaceDN w:val="0"/>
      <w:adjustRightInd w:val="0"/>
      <w:spacing w:line="185" w:lineRule="atLeast"/>
      <w:ind w:left="10"/>
      <w:jc w:val="both"/>
    </w:pPr>
    <w:rPr>
      <w:color w:val="000000"/>
      <w:sz w:val="28"/>
      <w:szCs w:val="28"/>
      <w:lang w:val="it-IT"/>
    </w:rPr>
  </w:style>
  <w:style w:type="paragraph" w:customStyle="1" w:styleId="Corpoparagr1">
    <w:name w:val="Corpo paragr 1"/>
    <w:basedOn w:val="Corpodeltesto2"/>
    <w:autoRedefine/>
    <w:hidden/>
    <w:qFormat/>
    <w:rsid w:val="006F7E75"/>
    <w:pPr>
      <w:widowControl w:val="0"/>
      <w:spacing w:before="60" w:after="120" w:line="360" w:lineRule="auto"/>
      <w:jc w:val="both"/>
    </w:pPr>
    <w:rPr>
      <w:snapToGrid w:val="0"/>
    </w:rPr>
  </w:style>
  <w:style w:type="paragraph" w:customStyle="1" w:styleId="Paragr1">
    <w:name w:val="Paragr1"/>
    <w:basedOn w:val="Titolo2"/>
    <w:autoRedefine/>
    <w:hidden/>
    <w:qFormat/>
    <w:rsid w:val="006F7E75"/>
    <w:pPr>
      <w:spacing w:before="480" w:after="240"/>
    </w:pPr>
    <w:rPr>
      <w:rFonts w:ascii="Book Antiqua" w:hAnsi="Book Antiqua"/>
      <w:b/>
      <w:smallCaps/>
      <w:sz w:val="32"/>
      <w:u w:val="single"/>
    </w:rPr>
  </w:style>
  <w:style w:type="paragraph" w:customStyle="1" w:styleId="pargr2">
    <w:name w:val="pargr 2"/>
    <w:basedOn w:val="Titolo3"/>
    <w:autoRedefine/>
    <w:hidden/>
    <w:qFormat/>
    <w:rsid w:val="006F7E75"/>
    <w:pPr>
      <w:widowControl/>
      <w:autoSpaceDE/>
      <w:autoSpaceDN/>
      <w:adjustRightInd/>
      <w:spacing w:before="240" w:line="240" w:lineRule="auto"/>
      <w:ind w:left="0"/>
      <w:jc w:val="left"/>
    </w:pPr>
    <w:rPr>
      <w:rFonts w:ascii="Book Antiqua" w:hAnsi="Book Antiqua"/>
      <w:b/>
      <w:caps w:val="0"/>
      <w:color w:val="auto"/>
      <w:szCs w:val="20"/>
    </w:rPr>
  </w:style>
  <w:style w:type="character" w:customStyle="1" w:styleId="PidipaginaCaratterePidipaginaCarattere1CaratterePidipaginaCarattereCarattereCarattere">
    <w:name w:val="Piè di pagina Carattere;Piè di pagina Carattere1 Carattere;Piè di pagina Carattere Carattere Carattere"/>
    <w:autoRedefine/>
    <w:hidden/>
    <w:qFormat/>
    <w:rsid w:val="006F7E75"/>
    <w:rPr>
      <w:w w:val="100"/>
      <w:position w:val="-1"/>
      <w:effect w:val="none"/>
      <w:vertAlign w:val="baseline"/>
      <w:cs w:val="0"/>
      <w:em w:val="none"/>
      <w:lang w:val="en-US" w:eastAsia="it-IT" w:bidi="ar-SA"/>
    </w:rPr>
  </w:style>
  <w:style w:type="character" w:styleId="Collegamentoipertestuale">
    <w:name w:val="Hyperlink"/>
    <w:autoRedefine/>
    <w:hidden/>
    <w:qFormat/>
    <w:rsid w:val="006F7E7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Stile1">
    <w:name w:val="Stile1"/>
    <w:basedOn w:val="Normale"/>
    <w:autoRedefine/>
    <w:hidden/>
    <w:qFormat/>
    <w:rsid w:val="006F7E75"/>
    <w:pPr>
      <w:tabs>
        <w:tab w:val="left" w:pos="2445"/>
      </w:tabs>
      <w:spacing w:after="120"/>
    </w:pPr>
    <w:rPr>
      <w:rFonts w:ascii="Arial" w:hAnsi="Arial" w:cs="Tahoma"/>
      <w:b/>
      <w:color w:val="800000"/>
      <w:sz w:val="24"/>
      <w:szCs w:val="2"/>
      <w:lang w:val="it-IT"/>
    </w:rPr>
  </w:style>
  <w:style w:type="character" w:customStyle="1" w:styleId="IntestazioneCarattere">
    <w:name w:val="Intestazione Carattere"/>
    <w:autoRedefine/>
    <w:hidden/>
    <w:qFormat/>
    <w:rsid w:val="006F7E75"/>
    <w:rPr>
      <w:w w:val="100"/>
      <w:position w:val="-1"/>
      <w:effect w:val="none"/>
      <w:vertAlign w:val="baseline"/>
      <w:cs w:val="0"/>
      <w:em w:val="none"/>
      <w:lang w:val="en-US" w:eastAsia="it-IT" w:bidi="ar-SA"/>
    </w:rPr>
  </w:style>
  <w:style w:type="character" w:customStyle="1" w:styleId="TitoloCarattere">
    <w:name w:val="Titolo Carattere"/>
    <w:autoRedefine/>
    <w:hidden/>
    <w:qFormat/>
    <w:rsid w:val="006F7E75"/>
    <w:rPr>
      <w:b/>
      <w:w w:val="100"/>
      <w:position w:val="-1"/>
      <w:sz w:val="24"/>
      <w:effect w:val="none"/>
      <w:vertAlign w:val="baseline"/>
      <w:cs w:val="0"/>
      <w:em w:val="none"/>
    </w:rPr>
  </w:style>
  <w:style w:type="paragraph" w:styleId="Sottotitolo">
    <w:name w:val="Subtitle"/>
    <w:basedOn w:val="normal"/>
    <w:rsid w:val="006F7E7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autoRedefine/>
    <w:hidden/>
    <w:qFormat/>
    <w:rsid w:val="006F7E75"/>
    <w:rPr>
      <w:rFonts w:ascii="Verdana" w:hAnsi="Verdana"/>
      <w:w w:val="100"/>
      <w:position w:val="-1"/>
      <w:sz w:val="24"/>
      <w:effect w:val="none"/>
      <w:vertAlign w:val="baseline"/>
      <w:cs w:val="0"/>
      <w:em w:val="none"/>
    </w:rPr>
  </w:style>
  <w:style w:type="character" w:styleId="Enfasicorsivo">
    <w:name w:val="Emphasis"/>
    <w:autoRedefine/>
    <w:hidden/>
    <w:qFormat/>
    <w:rsid w:val="006F7E75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autoRedefine/>
    <w:hidden/>
    <w:uiPriority w:val="34"/>
    <w:qFormat/>
    <w:rsid w:val="006F7E75"/>
    <w:pPr>
      <w:ind w:left="708"/>
    </w:pPr>
  </w:style>
  <w:style w:type="table" w:customStyle="1" w:styleId="a">
    <w:basedOn w:val="TableNormal"/>
    <w:rsid w:val="006F7E7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6F7E7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rsid w:val="006F7E7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rsid w:val="006F7E7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rsid w:val="006F7E7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rsid w:val="006F7E7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rsid w:val="006F7E7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rsid w:val="006F7E7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rsid w:val="006F7E7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rsid w:val="006F7E7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rsid w:val="006F7E7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rsid w:val="006F7E7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5E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5E7A"/>
    <w:rPr>
      <w:rFonts w:ascii="Tahoma" w:hAnsi="Tahoma" w:cs="Tahoma"/>
      <w:position w:val="-1"/>
      <w:sz w:val="16"/>
      <w:szCs w:val="16"/>
      <w:lang w:val="en-US"/>
    </w:rPr>
  </w:style>
  <w:style w:type="paragraph" w:customStyle="1" w:styleId="Capo2">
    <w:name w:val="Capo2"/>
    <w:basedOn w:val="Normale"/>
    <w:next w:val="Normale"/>
    <w:rsid w:val="004D5E7A"/>
    <w:pPr>
      <w:shd w:val="clear" w:color="00FFFF" w:fill="auto"/>
      <w:suppressAutoHyphens w:val="0"/>
      <w:spacing w:before="120" w:after="120" w:line="240" w:lineRule="auto"/>
      <w:ind w:leftChars="0" w:left="0" w:firstLineChars="0" w:firstLine="0"/>
      <w:textDirection w:val="lrTb"/>
      <w:textAlignment w:val="auto"/>
      <w:outlineLvl w:val="9"/>
    </w:pPr>
    <w:rPr>
      <w:spacing w:val="20"/>
      <w:position w:val="0"/>
      <w:sz w:val="24"/>
      <w:szCs w:val="24"/>
      <w:u w:val="single"/>
      <w:lang w:val="it-IT"/>
    </w:rPr>
  </w:style>
  <w:style w:type="paragraph" w:customStyle="1" w:styleId="Capo1">
    <w:name w:val="Capo1"/>
    <w:basedOn w:val="Normale"/>
    <w:rsid w:val="004D5E7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CCFFFF" w:fill="auto"/>
      <w:suppressAutoHyphens w:val="0"/>
      <w:spacing w:after="120" w:line="240" w:lineRule="auto"/>
      <w:ind w:leftChars="0" w:left="0" w:firstLineChars="0" w:firstLine="284"/>
      <w:textDirection w:val="lrTb"/>
      <w:textAlignment w:val="auto"/>
      <w:outlineLvl w:val="9"/>
    </w:pPr>
    <w:rPr>
      <w:i/>
      <w:iCs/>
      <w:spacing w:val="20"/>
      <w:position w:val="0"/>
      <w:sz w:val="28"/>
      <w:szCs w:val="28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9XqV6Z2UpsDOguTnWsRXEDY1gA==">AMUW2mXdqGRaq8xV/FPJDpF4ZdLieynRUUXk6LXoKT+ZsfmshdfO3E82ycK2kyGf+wWj4IjMTjFmEkZlLzA0zGjp3iQekQY0KSAeXzf5F53l6ZyZ83SxxFoQgw01ZvGEzTBYbPF4oyTF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B8D032D-3D2B-48F7-8927-790FDE357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5128</Words>
  <Characters>29235</Characters>
  <Application>Microsoft Office Word</Application>
  <DocSecurity>0</DocSecurity>
  <Lines>243</Lines>
  <Paragraphs>68</Paragraphs>
  <ScaleCrop>false</ScaleCrop>
  <Company/>
  <LinksUpToDate>false</LinksUpToDate>
  <CharactersWithSpaces>34295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Gulp</dc:creator>
  <cp:lastModifiedBy>Luigi</cp:lastModifiedBy>
  <cp:revision>2</cp:revision>
  <dcterms:created xsi:type="dcterms:W3CDTF">2021-09-06T11:24:00Z</dcterms:created>
  <dcterms:modified xsi:type="dcterms:W3CDTF">2021-10-12T17:53:00Z</dcterms:modified>
</cp:coreProperties>
</file>